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3AACB" w14:textId="0D3BD143" w:rsidR="005B754C" w:rsidRDefault="00735C95" w:rsidP="005B754C">
      <w:pPr>
        <w:spacing w:afterLines="50" w:after="156" w:line="48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OLE_LINK12"/>
      <w:bookmarkStart w:id="1" w:name="OLE_LINK36"/>
      <w:bookmarkStart w:id="2" w:name="OLE_LINK28"/>
      <w:bookmarkStart w:id="3" w:name="_Hlk13743762"/>
      <w:r w:rsidRPr="00735C95">
        <w:rPr>
          <w:rFonts w:ascii="Times New Roman" w:hAnsi="Times New Roman" w:cs="Times New Roman"/>
          <w:b/>
          <w:bCs/>
          <w:sz w:val="36"/>
          <w:szCs w:val="36"/>
        </w:rPr>
        <w:t>Supporting material</w:t>
      </w:r>
      <w:r>
        <w:rPr>
          <w:rFonts w:ascii="Times New Roman" w:hAnsi="Times New Roman" w:cs="Times New Roman"/>
          <w:b/>
          <w:bCs/>
          <w:sz w:val="36"/>
          <w:szCs w:val="36"/>
        </w:rPr>
        <w:t>s</w:t>
      </w:r>
    </w:p>
    <w:p w14:paraId="4AD7A412" w14:textId="77777777" w:rsidR="00994282" w:rsidRDefault="00994282" w:rsidP="005B754C">
      <w:pPr>
        <w:spacing w:afterLines="50" w:after="156"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24D5304" w14:textId="5D9B1864" w:rsidR="005B754C" w:rsidRDefault="005B754C" w:rsidP="005B754C">
      <w:pPr>
        <w:spacing w:afterLines="50" w:after="156"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E080F">
        <w:rPr>
          <w:rFonts w:ascii="Times New Roman" w:hAnsi="Times New Roman" w:cs="Times New Roman"/>
          <w:b/>
          <w:sz w:val="32"/>
          <w:szCs w:val="32"/>
        </w:rPr>
        <w:t>Carbon and nitrogen Isotope fractionation of the photo</w:t>
      </w:r>
      <w:r>
        <w:rPr>
          <w:rFonts w:ascii="Times New Roman" w:hAnsi="Times New Roman" w:cs="Times New Roman"/>
          <w:b/>
          <w:sz w:val="32"/>
          <w:szCs w:val="32"/>
        </w:rPr>
        <w:t>-</w:t>
      </w:r>
      <w:r w:rsidRPr="00EE080F">
        <w:rPr>
          <w:rFonts w:ascii="Times New Roman" w:hAnsi="Times New Roman" w:cs="Times New Roman"/>
          <w:b/>
          <w:sz w:val="32"/>
          <w:szCs w:val="32"/>
        </w:rPr>
        <w:t xml:space="preserve">degradation of herbicides in aqueous solution by nitrates under ultraviolet radiation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3B76780D" w14:textId="7D891F6B" w:rsidR="005B754C" w:rsidRPr="00E97128" w:rsidRDefault="005B754C" w:rsidP="005B754C">
      <w:pPr>
        <w:spacing w:afterLines="50" w:after="156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Hlk13682283"/>
      <w:bookmarkEnd w:id="0"/>
      <w:r w:rsidRPr="00E97128">
        <w:rPr>
          <w:rFonts w:ascii="Times New Roman" w:hAnsi="Times New Roman" w:cs="Times New Roman"/>
          <w:sz w:val="24"/>
          <w:szCs w:val="24"/>
        </w:rPr>
        <w:t xml:space="preserve">Haiyan </w:t>
      </w:r>
      <w:proofErr w:type="spellStart"/>
      <w:r w:rsidRPr="00E97128">
        <w:rPr>
          <w:rFonts w:ascii="Times New Roman" w:hAnsi="Times New Roman" w:cs="Times New Roman"/>
          <w:sz w:val="24"/>
          <w:szCs w:val="24"/>
        </w:rPr>
        <w:t>Yu</w:t>
      </w:r>
      <w:r w:rsidRPr="00E97128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proofErr w:type="spellEnd"/>
      <w:r w:rsidRPr="00E971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7128">
        <w:rPr>
          <w:rFonts w:ascii="Times New Roman" w:hAnsi="Times New Roman" w:cs="Times New Roman"/>
          <w:sz w:val="24"/>
          <w:szCs w:val="24"/>
        </w:rPr>
        <w:t>J</w:t>
      </w:r>
      <w:r w:rsidRPr="00E97128">
        <w:rPr>
          <w:rFonts w:ascii="Times New Roman" w:hAnsi="Times New Roman" w:cs="Times New Roman" w:hint="eastAsia"/>
          <w:sz w:val="24"/>
          <w:szCs w:val="24"/>
        </w:rPr>
        <w:t>in</w:t>
      </w:r>
      <w:r w:rsidRPr="00E97128">
        <w:rPr>
          <w:rFonts w:ascii="Times New Roman" w:hAnsi="Times New Roman" w:cs="Times New Roman"/>
          <w:sz w:val="24"/>
          <w:szCs w:val="24"/>
        </w:rPr>
        <w:t>ling</w:t>
      </w:r>
      <w:proofErr w:type="spellEnd"/>
      <w:r w:rsidRPr="00E971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7128">
        <w:rPr>
          <w:rFonts w:ascii="Times New Roman" w:hAnsi="Times New Roman" w:cs="Times New Roman"/>
          <w:sz w:val="24"/>
          <w:szCs w:val="24"/>
        </w:rPr>
        <w:t>Liu</w:t>
      </w:r>
      <w:r w:rsidRPr="00E97128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proofErr w:type="spellEnd"/>
      <w:r w:rsidRPr="00E97128">
        <w:rPr>
          <w:rFonts w:ascii="Times New Roman" w:hAnsi="Times New Roman" w:cs="Times New Roman"/>
          <w:sz w:val="24"/>
          <w:szCs w:val="24"/>
        </w:rPr>
        <w:t xml:space="preserve">, </w:t>
      </w:r>
      <w:bookmarkStart w:id="5" w:name="OLE_LINK1"/>
      <w:bookmarkStart w:id="6" w:name="OLE_LINK9"/>
      <w:proofErr w:type="spellStart"/>
      <w:r w:rsidRPr="00E97128">
        <w:rPr>
          <w:rFonts w:ascii="Times New Roman" w:hAnsi="Times New Roman" w:cs="Times New Roman"/>
          <w:sz w:val="24"/>
          <w:szCs w:val="24"/>
        </w:rPr>
        <w:t>C</w:t>
      </w:r>
      <w:r w:rsidRPr="00E97128">
        <w:rPr>
          <w:rFonts w:ascii="Times New Roman" w:hAnsi="Times New Roman" w:cs="Times New Roman" w:hint="eastAsia"/>
          <w:sz w:val="24"/>
          <w:szCs w:val="24"/>
        </w:rPr>
        <w:t>hangxu</w:t>
      </w:r>
      <w:proofErr w:type="spellEnd"/>
      <w:r w:rsidRPr="00E97128">
        <w:rPr>
          <w:rFonts w:ascii="Times New Roman" w:hAnsi="Times New Roman" w:cs="Times New Roman"/>
          <w:sz w:val="24"/>
          <w:szCs w:val="24"/>
        </w:rPr>
        <w:t xml:space="preserve"> Han</w:t>
      </w:r>
      <w:r w:rsidRPr="00E97128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Pr="00E9712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 w:hint="eastAsia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Fang</w:t>
      </w:r>
      <w:r w:rsidRPr="00E97128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7128">
        <w:rPr>
          <w:rFonts w:ascii="Times New Roman" w:hAnsi="Times New Roman" w:cs="Times New Roman"/>
          <w:sz w:val="24"/>
          <w:szCs w:val="24"/>
        </w:rPr>
        <w:t>Xingquan</w:t>
      </w:r>
      <w:proofErr w:type="spellEnd"/>
      <w:r w:rsidRPr="00E971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7128">
        <w:rPr>
          <w:rFonts w:ascii="Times New Roman" w:hAnsi="Times New Roman" w:cs="Times New Roman"/>
          <w:sz w:val="24"/>
          <w:szCs w:val="24"/>
        </w:rPr>
        <w:t>Shu</w:t>
      </w:r>
      <w:r w:rsidRPr="00E9712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bookmarkEnd w:id="5"/>
      <w:bookmarkEnd w:id="6"/>
      <w:proofErr w:type="spellEnd"/>
      <w:r w:rsidRPr="00E971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7128">
        <w:rPr>
          <w:rFonts w:ascii="Times New Roman" w:hAnsi="Times New Roman" w:cs="Times New Roman"/>
          <w:sz w:val="24"/>
          <w:szCs w:val="24"/>
        </w:rPr>
        <w:t>Yongfeng</w:t>
      </w:r>
      <w:proofErr w:type="spellEnd"/>
      <w:r w:rsidRPr="00E971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7128">
        <w:rPr>
          <w:rFonts w:ascii="Times New Roman" w:hAnsi="Times New Roman" w:cs="Times New Roman"/>
          <w:sz w:val="24"/>
          <w:szCs w:val="24"/>
        </w:rPr>
        <w:t>Liu</w:t>
      </w:r>
      <w:r w:rsidRPr="00E97128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proofErr w:type="spellEnd"/>
      <w:r w:rsidRPr="00E97128">
        <w:rPr>
          <w:rFonts w:ascii="Times New Roman" w:hAnsi="Times New Roman" w:cs="Times New Roman"/>
          <w:sz w:val="24"/>
          <w:szCs w:val="24"/>
        </w:rPr>
        <w:t>, Yuwei</w:t>
      </w:r>
      <w:r w:rsidRPr="00E9712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E97128">
        <w:rPr>
          <w:rFonts w:ascii="Times New Roman" w:hAnsi="Times New Roman" w:cs="Times New Roman"/>
          <w:sz w:val="24"/>
          <w:szCs w:val="24"/>
        </w:rPr>
        <w:t>Pan</w:t>
      </w:r>
      <w:r w:rsidRPr="00E97128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E971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7128">
        <w:rPr>
          <w:rFonts w:ascii="Times New Roman" w:hAnsi="Times New Roman" w:cs="Times New Roman"/>
          <w:sz w:val="24"/>
          <w:szCs w:val="24"/>
        </w:rPr>
        <w:t>Limin</w:t>
      </w:r>
      <w:proofErr w:type="spellEnd"/>
      <w:r w:rsidRPr="00E971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7128">
        <w:rPr>
          <w:rFonts w:ascii="Times New Roman" w:hAnsi="Times New Roman" w:cs="Times New Roman"/>
          <w:sz w:val="24"/>
          <w:szCs w:val="24"/>
        </w:rPr>
        <w:t>Ma</w:t>
      </w:r>
      <w:r w:rsidRPr="00E97128">
        <w:rPr>
          <w:rFonts w:ascii="Times New Roman" w:hAnsi="Times New Roman" w:cs="Times New Roman"/>
          <w:sz w:val="24"/>
          <w:szCs w:val="24"/>
          <w:vertAlign w:val="superscript"/>
        </w:rPr>
        <w:t>ac</w:t>
      </w:r>
      <w:proofErr w:type="spellEnd"/>
      <w:r w:rsidRPr="00E97128">
        <w:rPr>
          <w:rStyle w:val="a9"/>
          <w:rFonts w:ascii="Times New Roman" w:hAnsi="Times New Roman" w:cs="Times New Roman"/>
          <w:sz w:val="24"/>
          <w:szCs w:val="24"/>
        </w:rPr>
        <w:footnoteReference w:customMarkFollows="1" w:id="1"/>
        <w:sym w:font="Symbol" w:char="F02A"/>
      </w:r>
    </w:p>
    <w:bookmarkEnd w:id="1"/>
    <w:bookmarkEnd w:id="2"/>
    <w:p w14:paraId="4AE85C05" w14:textId="77777777" w:rsidR="005B754C" w:rsidRPr="009A5E3B" w:rsidRDefault="005B754C" w:rsidP="005B754C">
      <w:pPr>
        <w:spacing w:line="480" w:lineRule="auto"/>
        <w:rPr>
          <w:rFonts w:ascii="Times New Roman" w:hAnsi="Times New Roman" w:cs="Times New Roman"/>
          <w:szCs w:val="21"/>
        </w:rPr>
      </w:pPr>
      <w:r w:rsidRPr="009A5E3B">
        <w:rPr>
          <w:rFonts w:ascii="Times New Roman" w:hAnsi="Times New Roman" w:cs="Times New Roman" w:hint="eastAsia"/>
          <w:szCs w:val="21"/>
          <w:vertAlign w:val="superscript"/>
        </w:rPr>
        <w:t>a</w:t>
      </w:r>
      <w:bookmarkStart w:id="8" w:name="OLE_LINK11"/>
      <w:r w:rsidRPr="009A5E3B">
        <w:rPr>
          <w:rFonts w:ascii="Times New Roman" w:hAnsi="Times New Roman" w:cs="Times New Roman"/>
          <w:szCs w:val="21"/>
          <w:vertAlign w:val="superscript"/>
        </w:rPr>
        <w:t xml:space="preserve"> </w:t>
      </w:r>
      <w:bookmarkStart w:id="9" w:name="OLE_LINK2"/>
      <w:bookmarkStart w:id="10" w:name="OLE_LINK3"/>
      <w:r w:rsidRPr="009A5E3B">
        <w:rPr>
          <w:rFonts w:ascii="Times New Roman" w:hAnsi="Times New Roman" w:cs="Times New Roman"/>
          <w:szCs w:val="21"/>
        </w:rPr>
        <w:t>College</w:t>
      </w:r>
      <w:bookmarkEnd w:id="9"/>
      <w:bookmarkEnd w:id="10"/>
      <w:r w:rsidRPr="009A5E3B">
        <w:rPr>
          <w:rFonts w:ascii="Times New Roman" w:hAnsi="Times New Roman" w:cs="Times New Roman"/>
          <w:szCs w:val="21"/>
        </w:rPr>
        <w:t xml:space="preserve"> of Environmental Science and Engineering</w:t>
      </w:r>
      <w:bookmarkEnd w:id="8"/>
      <w:r w:rsidRPr="009A5E3B">
        <w:rPr>
          <w:rFonts w:ascii="Times New Roman" w:hAnsi="Times New Roman" w:cs="Times New Roman"/>
          <w:szCs w:val="21"/>
        </w:rPr>
        <w:t>, Tongji University, Shanghai 200092, China</w:t>
      </w:r>
    </w:p>
    <w:p w14:paraId="4F1F08BA" w14:textId="77777777" w:rsidR="005B754C" w:rsidRPr="009A5E3B" w:rsidRDefault="005B754C" w:rsidP="005B754C">
      <w:pPr>
        <w:spacing w:line="480" w:lineRule="auto"/>
        <w:rPr>
          <w:rFonts w:ascii="Times New Roman" w:hAnsi="Times New Roman" w:cs="Times New Roman"/>
          <w:szCs w:val="21"/>
        </w:rPr>
      </w:pPr>
      <w:r w:rsidRPr="009A5E3B">
        <w:rPr>
          <w:rFonts w:ascii="Times New Roman" w:hAnsi="Times New Roman" w:cs="Times New Roman"/>
          <w:szCs w:val="21"/>
          <w:vertAlign w:val="superscript"/>
        </w:rPr>
        <w:t xml:space="preserve">b </w:t>
      </w:r>
      <w:r w:rsidRPr="009A5E3B">
        <w:rPr>
          <w:rFonts w:ascii="Times New Roman" w:hAnsi="Times New Roman" w:cs="Times New Roman"/>
          <w:szCs w:val="21"/>
        </w:rPr>
        <w:t xml:space="preserve">College of Biology and the Environment, Nanjing Forestry University, Nanjing 210037, China </w:t>
      </w:r>
    </w:p>
    <w:p w14:paraId="749EAA66" w14:textId="323667E0" w:rsidR="005B754C" w:rsidRDefault="005B754C" w:rsidP="005B754C">
      <w:pPr>
        <w:spacing w:line="480" w:lineRule="auto"/>
        <w:rPr>
          <w:rFonts w:ascii="Times New Roman" w:hAnsi="Times New Roman" w:cs="Times New Roman"/>
          <w:szCs w:val="21"/>
        </w:rPr>
      </w:pPr>
      <w:r w:rsidRPr="009A5E3B">
        <w:rPr>
          <w:rFonts w:ascii="Times New Roman" w:hAnsi="Times New Roman"/>
          <w:szCs w:val="24"/>
          <w:vertAlign w:val="superscript"/>
        </w:rPr>
        <w:t xml:space="preserve">c </w:t>
      </w:r>
      <w:r w:rsidRPr="00CF6E22">
        <w:rPr>
          <w:rFonts w:ascii="Times New Roman" w:hAnsi="Times New Roman" w:cs="Times New Roman"/>
          <w:szCs w:val="21"/>
        </w:rPr>
        <w:t>Shanghai Institute of Pollution Control and Ecological Security, Shanghai 200092, China</w:t>
      </w:r>
    </w:p>
    <w:p w14:paraId="54E06243" w14:textId="668F850E" w:rsidR="004076DC" w:rsidRDefault="004076DC" w:rsidP="005B754C">
      <w:pPr>
        <w:spacing w:line="480" w:lineRule="auto"/>
        <w:rPr>
          <w:rFonts w:ascii="Times New Roman" w:hAnsi="Times New Roman" w:cs="Times New Roman"/>
          <w:szCs w:val="21"/>
        </w:rPr>
      </w:pPr>
    </w:p>
    <w:p w14:paraId="2AF0529D" w14:textId="46D55295" w:rsidR="00221951" w:rsidRDefault="00221951" w:rsidP="005B754C">
      <w:pPr>
        <w:spacing w:line="480" w:lineRule="auto"/>
        <w:rPr>
          <w:rFonts w:ascii="Times New Roman" w:hAnsi="Times New Roman" w:cs="Times New Roman"/>
          <w:szCs w:val="21"/>
        </w:rPr>
      </w:pPr>
    </w:p>
    <w:p w14:paraId="00CE0216" w14:textId="77777777" w:rsidR="00221951" w:rsidRDefault="00221951" w:rsidP="005B754C">
      <w:pPr>
        <w:spacing w:line="480" w:lineRule="auto"/>
        <w:rPr>
          <w:rFonts w:ascii="Times New Roman" w:hAnsi="Times New Roman" w:cs="Times New Roman" w:hint="eastAsia"/>
          <w:szCs w:val="21"/>
        </w:rPr>
      </w:pPr>
    </w:p>
    <w:tbl>
      <w:tblPr>
        <w:tblStyle w:val="aa"/>
        <w:tblW w:w="879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3"/>
        <w:gridCol w:w="1433"/>
        <w:gridCol w:w="1462"/>
        <w:gridCol w:w="1134"/>
        <w:gridCol w:w="1275"/>
        <w:gridCol w:w="1418"/>
        <w:gridCol w:w="1141"/>
      </w:tblGrid>
      <w:tr w:rsidR="00221951" w:rsidRPr="00CA620A" w14:paraId="407A58CC" w14:textId="77777777" w:rsidTr="00AB030B">
        <w:trPr>
          <w:trHeight w:val="198"/>
          <w:jc w:val="center"/>
        </w:trPr>
        <w:tc>
          <w:tcPr>
            <w:tcW w:w="8796" w:type="dxa"/>
            <w:gridSpan w:val="7"/>
          </w:tcPr>
          <w:p w14:paraId="33AE4ADA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221951">
              <w:rPr>
                <w:rFonts w:ascii="Times New Roman" w:hAnsi="Times New Roman" w:cs="Times New Roman"/>
                <w:b/>
                <w:szCs w:val="21"/>
              </w:rPr>
              <w:t>Table S1</w:t>
            </w:r>
            <w:r w:rsidRPr="00221951">
              <w:t xml:space="preserve"> </w:t>
            </w:r>
            <w:r w:rsidRPr="00221951">
              <w:rPr>
                <w:rFonts w:ascii="Times New Roman" w:hAnsi="Times New Roman" w:cs="Times New Roman"/>
                <w:bCs/>
                <w:szCs w:val="21"/>
              </w:rPr>
              <w:t>Pseudo-first order constant (</w:t>
            </w:r>
            <w:proofErr w:type="spellStart"/>
            <w:r w:rsidRPr="00221951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k</w:t>
            </w:r>
            <w:r w:rsidRPr="00221951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obs</w:t>
            </w:r>
            <w:proofErr w:type="spellEnd"/>
            <w:r w:rsidRPr="00221951">
              <w:rPr>
                <w:rFonts w:ascii="Times New Roman" w:hAnsi="Times New Roman" w:cs="Times New Roman"/>
                <w:bCs/>
                <w:szCs w:val="21"/>
              </w:rPr>
              <w:t xml:space="preserve">) of </w:t>
            </w:r>
            <w:r w:rsidRPr="00221951">
              <w:rPr>
                <w:rFonts w:ascii="Times New Roman" w:hAnsi="Times New Roman" w:cs="Times New Roman" w:hint="eastAsia"/>
                <w:bCs/>
                <w:szCs w:val="21"/>
              </w:rPr>
              <w:t>I</w:t>
            </w:r>
            <w:r w:rsidRPr="00221951">
              <w:rPr>
                <w:rFonts w:ascii="Times New Roman" w:hAnsi="Times New Roman" w:cs="Times New Roman"/>
                <w:bCs/>
                <w:szCs w:val="21"/>
              </w:rPr>
              <w:t xml:space="preserve">UP and </w:t>
            </w:r>
            <w:r w:rsidRPr="00221951">
              <w:rPr>
                <w:rFonts w:ascii="Times New Roman" w:hAnsi="Times New Roman" w:cs="Times New Roman" w:hint="eastAsia"/>
                <w:bCs/>
                <w:szCs w:val="21"/>
              </w:rPr>
              <w:t>M</w:t>
            </w:r>
            <w:r w:rsidRPr="00221951">
              <w:rPr>
                <w:rFonts w:ascii="Times New Roman" w:hAnsi="Times New Roman" w:cs="Times New Roman"/>
                <w:bCs/>
                <w:szCs w:val="21"/>
              </w:rPr>
              <w:t>N under different light conditions.</w:t>
            </w:r>
          </w:p>
        </w:tc>
      </w:tr>
      <w:tr w:rsidR="00221951" w:rsidRPr="00CA620A" w14:paraId="55F733EF" w14:textId="77777777" w:rsidTr="00AB030B">
        <w:trPr>
          <w:trHeight w:val="198"/>
          <w:jc w:val="center"/>
        </w:trPr>
        <w:tc>
          <w:tcPr>
            <w:tcW w:w="933" w:type="dxa"/>
            <w:tcBorders>
              <w:top w:val="single" w:sz="4" w:space="0" w:color="auto"/>
            </w:tcBorders>
          </w:tcPr>
          <w:p w14:paraId="30AD6E84" w14:textId="77777777" w:rsidR="00221951" w:rsidRPr="00CA620A" w:rsidRDefault="00221951" w:rsidP="00AB030B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87580B8" w14:textId="77777777" w:rsidR="00221951" w:rsidRPr="00CA620A" w:rsidRDefault="00221951" w:rsidP="00AB030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bookmarkStart w:id="11" w:name="OLE_LINK6"/>
            <w:bookmarkStart w:id="12" w:name="OLE_LINK7"/>
            <w:r w:rsidRPr="00CA620A">
              <w:rPr>
                <w:rFonts w:ascii="Times New Roman" w:hAnsi="Times New Roman" w:cs="Times New Roman"/>
                <w:bCs/>
                <w:sz w:val="24"/>
                <w:szCs w:val="24"/>
              </w:rPr>
              <w:t>Hg</w:t>
            </w:r>
            <w:bookmarkEnd w:id="11"/>
            <w:bookmarkEnd w:id="12"/>
            <w:r w:rsidRPr="00CA62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lamp</w:t>
            </w:r>
          </w:p>
        </w:tc>
        <w:tc>
          <w:tcPr>
            <w:tcW w:w="38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ED7C041" w14:textId="77777777" w:rsidR="00221951" w:rsidRPr="00CA620A" w:rsidRDefault="00221951" w:rsidP="00AB030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CA620A">
              <w:rPr>
                <w:rFonts w:ascii="Times New Roman" w:hAnsi="Times New Roman" w:cs="Times New Roman"/>
                <w:bCs/>
                <w:sz w:val="24"/>
                <w:szCs w:val="24"/>
              </w:rPr>
              <w:t>Xe</w:t>
            </w:r>
            <w:proofErr w:type="spellEnd"/>
            <w:r w:rsidRPr="00CA62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lamp</w:t>
            </w:r>
          </w:p>
        </w:tc>
      </w:tr>
      <w:tr w:rsidR="00221951" w:rsidRPr="00CA620A" w14:paraId="07B80815" w14:textId="77777777" w:rsidTr="00AB030B">
        <w:trPr>
          <w:trHeight w:val="198"/>
          <w:jc w:val="center"/>
        </w:trPr>
        <w:tc>
          <w:tcPr>
            <w:tcW w:w="933" w:type="dxa"/>
            <w:tcBorders>
              <w:bottom w:val="single" w:sz="4" w:space="0" w:color="auto"/>
            </w:tcBorders>
          </w:tcPr>
          <w:p w14:paraId="07904C1E" w14:textId="77777777" w:rsidR="00221951" w:rsidRPr="00CA620A" w:rsidRDefault="00221951" w:rsidP="00AB030B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</w:tcPr>
          <w:p w14:paraId="45C4CAC7" w14:textId="77777777" w:rsidR="00221951" w:rsidRPr="00CA620A" w:rsidRDefault="00221951" w:rsidP="00AB030B">
            <w:pPr>
              <w:jc w:val="center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proofErr w:type="spellStart"/>
            <w:r w:rsidRPr="00CA620A">
              <w:rPr>
                <w:rFonts w:ascii="Times New Roman" w:hAnsi="Times New Roman" w:cs="Times New Roman"/>
                <w:i/>
                <w:iCs/>
                <w:color w:val="2E3033"/>
                <w:szCs w:val="21"/>
                <w:shd w:val="clear" w:color="auto" w:fill="FFFFFF"/>
              </w:rPr>
              <w:t>k</w:t>
            </w:r>
            <w:r w:rsidRPr="00CA620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  <w:vertAlign w:val="subscript"/>
              </w:rPr>
              <w:t>obs</w:t>
            </w:r>
            <w:proofErr w:type="spellEnd"/>
            <w:r w:rsidRPr="00CA620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(min</w:t>
            </w:r>
            <w:r w:rsidRPr="00CA620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  <w:vertAlign w:val="superscript"/>
              </w:rPr>
              <w:t>-1</w:t>
            </w:r>
            <w:r w:rsidRPr="00CA620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)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14:paraId="29A410C2" w14:textId="77777777" w:rsidR="00221951" w:rsidRPr="00CA620A" w:rsidRDefault="00221951" w:rsidP="00AB030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/>
                <w:bCs/>
                <w:szCs w:val="21"/>
              </w:rPr>
              <w:t>t</w:t>
            </w:r>
            <w:r w:rsidRPr="00CA620A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 xml:space="preserve">1/2 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(min</w:t>
            </w:r>
            <w:r w:rsidRPr="00CA620A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-1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6239B80" w14:textId="77777777" w:rsidR="00221951" w:rsidRPr="00CA620A" w:rsidRDefault="00221951" w:rsidP="00AB030B">
            <w:pPr>
              <w:jc w:val="center"/>
              <w:rPr>
                <w:rFonts w:ascii="Times New Roman" w:hAnsi="Times New Roman" w:cs="Times New Roman"/>
                <w:bCs/>
                <w:i/>
                <w:iCs/>
                <w:szCs w:val="21"/>
              </w:rPr>
            </w:pPr>
            <w:r w:rsidRPr="00CA620A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r²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F1139BD" w14:textId="77777777" w:rsidR="00221951" w:rsidRPr="00CA620A" w:rsidRDefault="00221951" w:rsidP="00AB030B">
            <w:pPr>
              <w:jc w:val="center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proofErr w:type="spellStart"/>
            <w:r w:rsidRPr="00CA620A">
              <w:rPr>
                <w:rFonts w:ascii="Times New Roman" w:hAnsi="Times New Roman" w:cs="Times New Roman"/>
                <w:i/>
                <w:iCs/>
                <w:color w:val="2E3033"/>
                <w:szCs w:val="21"/>
                <w:shd w:val="clear" w:color="auto" w:fill="FFFFFF"/>
              </w:rPr>
              <w:t>k</w:t>
            </w:r>
            <w:r w:rsidRPr="00CA620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  <w:vertAlign w:val="subscript"/>
              </w:rPr>
              <w:t>obs</w:t>
            </w:r>
            <w:proofErr w:type="spellEnd"/>
            <w:r w:rsidRPr="00CA620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(min</w:t>
            </w:r>
            <w:r w:rsidRPr="00CA620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  <w:vertAlign w:val="superscript"/>
              </w:rPr>
              <w:t>-1</w:t>
            </w:r>
            <w:r w:rsidRPr="00CA620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2E1095D" w14:textId="77777777" w:rsidR="00221951" w:rsidRPr="00CA620A" w:rsidRDefault="00221951" w:rsidP="00AB030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/>
                <w:bCs/>
                <w:szCs w:val="21"/>
              </w:rPr>
              <w:t>t</w:t>
            </w:r>
            <w:r w:rsidRPr="00CA620A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 xml:space="preserve">1/2 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(h</w:t>
            </w:r>
            <w:r w:rsidRPr="00CA620A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-1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0E30F873" w14:textId="77777777" w:rsidR="00221951" w:rsidRPr="00CA620A" w:rsidRDefault="00221951" w:rsidP="00AB030B">
            <w:pPr>
              <w:jc w:val="center"/>
              <w:rPr>
                <w:rFonts w:ascii="Times New Roman" w:hAnsi="Times New Roman" w:cs="Times New Roman"/>
                <w:bCs/>
                <w:i/>
                <w:iCs/>
                <w:szCs w:val="21"/>
              </w:rPr>
            </w:pPr>
            <w:r w:rsidRPr="00CA620A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r²</w:t>
            </w:r>
          </w:p>
        </w:tc>
      </w:tr>
      <w:tr w:rsidR="00221951" w:rsidRPr="00CA620A" w14:paraId="03496B7A" w14:textId="77777777" w:rsidTr="00AB030B">
        <w:trPr>
          <w:trHeight w:val="198"/>
          <w:jc w:val="center"/>
        </w:trPr>
        <w:tc>
          <w:tcPr>
            <w:tcW w:w="933" w:type="dxa"/>
            <w:tcBorders>
              <w:top w:val="single" w:sz="4" w:space="0" w:color="auto"/>
            </w:tcBorders>
          </w:tcPr>
          <w:p w14:paraId="3A1ACFDE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 w:hint="eastAsia"/>
                <w:bCs/>
                <w:szCs w:val="21"/>
              </w:rPr>
              <w:t>I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UP</w:t>
            </w:r>
          </w:p>
        </w:tc>
        <w:tc>
          <w:tcPr>
            <w:tcW w:w="1433" w:type="dxa"/>
            <w:tcBorders>
              <w:top w:val="single" w:sz="4" w:space="0" w:color="auto"/>
            </w:tcBorders>
          </w:tcPr>
          <w:p w14:paraId="31A54101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/>
                <w:bCs/>
                <w:szCs w:val="21"/>
              </w:rPr>
              <w:t>0.0319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14:paraId="2BBB9689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 xml:space="preserve">1.7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68AD112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.9976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6838E6F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/>
                <w:bCs/>
                <w:szCs w:val="21"/>
              </w:rPr>
              <w:t>0.0029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FFC0B92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 xml:space="preserve">39 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2354B250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.9899</w:t>
            </w:r>
          </w:p>
        </w:tc>
      </w:tr>
      <w:tr w:rsidR="00221951" w:rsidRPr="00CA620A" w14:paraId="683056CD" w14:textId="77777777" w:rsidTr="00AB030B">
        <w:trPr>
          <w:trHeight w:val="198"/>
          <w:jc w:val="center"/>
        </w:trPr>
        <w:tc>
          <w:tcPr>
            <w:tcW w:w="933" w:type="dxa"/>
            <w:tcBorders>
              <w:bottom w:val="single" w:sz="4" w:space="0" w:color="auto"/>
            </w:tcBorders>
          </w:tcPr>
          <w:p w14:paraId="32ACD494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 w:hint="eastAsia"/>
                <w:bCs/>
                <w:szCs w:val="21"/>
              </w:rPr>
              <w:t>M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N</w:t>
            </w:r>
          </w:p>
        </w:tc>
        <w:tc>
          <w:tcPr>
            <w:tcW w:w="1433" w:type="dxa"/>
            <w:tcBorders>
              <w:bottom w:val="single" w:sz="4" w:space="0" w:color="auto"/>
            </w:tcBorders>
          </w:tcPr>
          <w:p w14:paraId="2B640085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/>
                <w:bCs/>
                <w:szCs w:val="21"/>
              </w:rPr>
              <w:t>0.1621</w:t>
            </w:r>
          </w:p>
        </w:tc>
        <w:tc>
          <w:tcPr>
            <w:tcW w:w="1462" w:type="dxa"/>
            <w:tcBorders>
              <w:bottom w:val="single" w:sz="4" w:space="0" w:color="auto"/>
            </w:tcBorders>
          </w:tcPr>
          <w:p w14:paraId="3674B520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 xml:space="preserve">.28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655590E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.9973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3462C0E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/>
                <w:bCs/>
                <w:szCs w:val="21"/>
              </w:rPr>
              <w:t>0.0854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614D0E1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.12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579E1FA1" w14:textId="77777777" w:rsidR="00221951" w:rsidRPr="00CA620A" w:rsidRDefault="00221951" w:rsidP="00AB03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CA620A"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 w:rsidRPr="00CA620A">
              <w:rPr>
                <w:rFonts w:ascii="Times New Roman" w:hAnsi="Times New Roman" w:cs="Times New Roman"/>
                <w:bCs/>
                <w:szCs w:val="21"/>
              </w:rPr>
              <w:t>.9995</w:t>
            </w:r>
          </w:p>
        </w:tc>
      </w:tr>
    </w:tbl>
    <w:p w14:paraId="5FA945E4" w14:textId="2BF86C1C" w:rsidR="00221951" w:rsidRDefault="00221951" w:rsidP="005B754C">
      <w:pPr>
        <w:spacing w:line="480" w:lineRule="auto"/>
        <w:rPr>
          <w:rFonts w:ascii="Times New Roman" w:hAnsi="Times New Roman" w:cs="Times New Roman"/>
          <w:szCs w:val="21"/>
        </w:rPr>
      </w:pPr>
    </w:p>
    <w:p w14:paraId="74582D7C" w14:textId="575EC870" w:rsidR="00221951" w:rsidRDefault="00221951" w:rsidP="005B754C">
      <w:pPr>
        <w:spacing w:line="480" w:lineRule="auto"/>
        <w:rPr>
          <w:rFonts w:ascii="Times New Roman" w:hAnsi="Times New Roman" w:cs="Times New Roman"/>
          <w:szCs w:val="21"/>
        </w:rPr>
      </w:pPr>
    </w:p>
    <w:p w14:paraId="68BE9095" w14:textId="77777777" w:rsidR="00221951" w:rsidRPr="009A5E3B" w:rsidRDefault="00221951" w:rsidP="005B754C">
      <w:pPr>
        <w:spacing w:line="480" w:lineRule="auto"/>
        <w:rPr>
          <w:rFonts w:ascii="Times New Roman" w:hAnsi="Times New Roman" w:cs="Times New Roman" w:hint="eastAsia"/>
          <w:szCs w:val="21"/>
        </w:rPr>
      </w:pPr>
    </w:p>
    <w:tbl>
      <w:tblPr>
        <w:tblStyle w:val="aa"/>
        <w:tblW w:w="938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1715"/>
        <w:gridCol w:w="2583"/>
        <w:gridCol w:w="1495"/>
        <w:gridCol w:w="1768"/>
        <w:gridCol w:w="953"/>
      </w:tblGrid>
      <w:tr w:rsidR="008F1BEB" w:rsidRPr="00641FEF" w14:paraId="0F29D715" w14:textId="77777777" w:rsidTr="008F1BEB">
        <w:trPr>
          <w:trHeight w:val="127"/>
          <w:jc w:val="center"/>
        </w:trPr>
        <w:tc>
          <w:tcPr>
            <w:tcW w:w="9383" w:type="dxa"/>
            <w:gridSpan w:val="6"/>
            <w:tcBorders>
              <w:bottom w:val="single" w:sz="4" w:space="0" w:color="auto"/>
            </w:tcBorders>
            <w:vAlign w:val="center"/>
          </w:tcPr>
          <w:bookmarkEnd w:id="3"/>
          <w:bookmarkEnd w:id="4"/>
          <w:p w14:paraId="2F9C02F2" w14:textId="49B37FBB" w:rsidR="008F1BEB" w:rsidRPr="003F5060" w:rsidRDefault="008F1BEB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F5060">
              <w:rPr>
                <w:rFonts w:ascii="Times New Roman" w:hAnsi="Times New Roman" w:cs="Times New Roman"/>
                <w:b/>
                <w:szCs w:val="21"/>
              </w:rPr>
              <w:t>Table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S</w:t>
            </w:r>
            <w:r w:rsidR="00221951">
              <w:rPr>
                <w:rFonts w:ascii="Times New Roman" w:hAnsi="Times New Roman" w:cs="Times New Roman"/>
                <w:b/>
                <w:szCs w:val="21"/>
              </w:rPr>
              <w:t>2</w:t>
            </w:r>
            <w:r w:rsidRPr="003F5060">
              <w:rPr>
                <w:rFonts w:ascii="Times New Roman" w:hAnsi="Times New Roman" w:cs="Times New Roman"/>
                <w:bCs/>
                <w:szCs w:val="21"/>
              </w:rPr>
              <w:t xml:space="preserve"> Pseudo-first order constant (</w:t>
            </w:r>
            <w:proofErr w:type="spellStart"/>
            <w:r w:rsidRPr="003F5060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k</w:t>
            </w:r>
            <w:r w:rsidRPr="003F5060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obs</w:t>
            </w:r>
            <w:proofErr w:type="spellEnd"/>
            <w:r w:rsidRPr="003F5060">
              <w:rPr>
                <w:rFonts w:ascii="Times New Roman" w:hAnsi="Times New Roman" w:cs="Times New Roman"/>
                <w:bCs/>
                <w:szCs w:val="21"/>
              </w:rPr>
              <w:t>) of IUP and MN under different initial concentrations</w:t>
            </w:r>
          </w:p>
        </w:tc>
      </w:tr>
      <w:tr w:rsidR="008F1BEB" w:rsidRPr="00641FEF" w14:paraId="2B32AB22" w14:textId="77777777" w:rsidTr="008F1BEB">
        <w:trPr>
          <w:trHeight w:val="324"/>
          <w:jc w:val="center"/>
        </w:trPr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2CF9F3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DB764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Initial concentration </w:t>
            </w:r>
          </w:p>
        </w:tc>
        <w:tc>
          <w:tcPr>
            <w:tcW w:w="25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1688C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Degradation kinetics equation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448806" w14:textId="77777777" w:rsidR="008F1BEB" w:rsidRPr="00641FEF" w:rsidRDefault="008F1BEB" w:rsidP="00DD7224">
            <w:pPr>
              <w:jc w:val="left"/>
              <w:rPr>
                <w:rFonts w:ascii="Times New Roman" w:hAnsi="Times New Roman" w:cs="Times New Roman"/>
                <w:bCs/>
                <w:color w:val="2E3033"/>
                <w:sz w:val="18"/>
                <w:szCs w:val="18"/>
                <w:shd w:val="clear" w:color="auto" w:fill="FFFFFF"/>
              </w:rPr>
            </w:pPr>
            <w:bookmarkStart w:id="13" w:name="OLE_LINK20"/>
            <w:proofErr w:type="spellStart"/>
            <w:r w:rsidRPr="00641FEF">
              <w:rPr>
                <w:rFonts w:ascii="Times New Roman" w:hAnsi="Times New Roman" w:cs="Times New Roman"/>
                <w:bCs/>
                <w:i/>
                <w:iCs/>
                <w:color w:val="2E3033"/>
                <w:sz w:val="18"/>
                <w:szCs w:val="18"/>
                <w:shd w:val="clear" w:color="auto" w:fill="FFFFFF"/>
              </w:rPr>
              <w:t>k</w:t>
            </w:r>
            <w:r w:rsidRPr="00641FEF">
              <w:rPr>
                <w:rFonts w:ascii="Times New Roman" w:hAnsi="Times New Roman" w:cs="Times New Roman"/>
                <w:bCs/>
                <w:color w:val="2E3033"/>
                <w:sz w:val="18"/>
                <w:szCs w:val="18"/>
                <w:shd w:val="clear" w:color="auto" w:fill="FFFFFF"/>
                <w:vertAlign w:val="subscript"/>
              </w:rPr>
              <w:t>obs</w:t>
            </w:r>
            <w:bookmarkEnd w:id="13"/>
            <w:proofErr w:type="spellEnd"/>
            <w:r w:rsidRPr="00641FEF">
              <w:rPr>
                <w:rFonts w:ascii="Times New Roman" w:hAnsi="Times New Roman" w:cs="Times New Roman"/>
                <w:bCs/>
                <w:color w:val="2E3033"/>
                <w:sz w:val="18"/>
                <w:szCs w:val="18"/>
                <w:shd w:val="clear" w:color="auto" w:fill="FFFFFF"/>
              </w:rPr>
              <w:t xml:space="preserve"> (min</w:t>
            </w:r>
            <w:r w:rsidRPr="00641FEF">
              <w:rPr>
                <w:rFonts w:ascii="Times New Roman" w:hAnsi="Times New Roman" w:cs="Times New Roman"/>
                <w:bCs/>
                <w:color w:val="2E3033"/>
                <w:sz w:val="18"/>
                <w:szCs w:val="18"/>
                <w:shd w:val="clear" w:color="auto" w:fill="FFFFFF"/>
                <w:vertAlign w:val="superscript"/>
              </w:rPr>
              <w:t>-1</w:t>
            </w:r>
            <w:r w:rsidRPr="00641FEF">
              <w:rPr>
                <w:rFonts w:ascii="Times New Roman" w:hAnsi="Times New Roman" w:cs="Times New Roman"/>
                <w:bCs/>
                <w:color w:val="2E3033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22F465" w14:textId="77777777" w:rsidR="008F1BEB" w:rsidRPr="00641FEF" w:rsidRDefault="008F1BEB" w:rsidP="00DD7224">
            <w:pPr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20475">
              <w:rPr>
                <w:rFonts w:ascii="Times New Roman" w:hAnsi="Times New Roman" w:cs="Times New Roman"/>
                <w:bCs/>
                <w:szCs w:val="21"/>
              </w:rPr>
              <w:t>t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1/2</w:t>
            </w:r>
            <w:r w:rsidRPr="00420475">
              <w:rPr>
                <w:rFonts w:ascii="Times New Roman" w:hAnsi="Times New Roman" w:cs="Times New Roman"/>
                <w:bCs/>
                <w:szCs w:val="21"/>
              </w:rPr>
              <w:t>(min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-1</w:t>
            </w:r>
            <w:r w:rsidRPr="00420475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069299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r²</w:t>
            </w:r>
          </w:p>
        </w:tc>
      </w:tr>
      <w:tr w:rsidR="008F1BEB" w:rsidRPr="00641FEF" w14:paraId="6E28EA08" w14:textId="77777777" w:rsidTr="008F1BEB">
        <w:trPr>
          <w:trHeight w:val="127"/>
          <w:jc w:val="center"/>
        </w:trPr>
        <w:tc>
          <w:tcPr>
            <w:tcW w:w="869" w:type="dxa"/>
            <w:vMerge w:val="restart"/>
            <w:tcBorders>
              <w:top w:val="single" w:sz="4" w:space="0" w:color="auto"/>
            </w:tcBorders>
            <w:vAlign w:val="center"/>
          </w:tcPr>
          <w:p w14:paraId="51DC0FFE" w14:textId="77777777" w:rsidR="008F1BEB" w:rsidRPr="00641FEF" w:rsidRDefault="008F1BEB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IUP</w:t>
            </w:r>
          </w:p>
        </w:tc>
        <w:tc>
          <w:tcPr>
            <w:tcW w:w="1715" w:type="dxa"/>
            <w:tcBorders>
              <w:top w:val="single" w:sz="4" w:space="0" w:color="auto"/>
            </w:tcBorders>
            <w:vAlign w:val="center"/>
          </w:tcPr>
          <w:p w14:paraId="025E588C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6</w:t>
            </w:r>
          </w:p>
        </w:tc>
        <w:tc>
          <w:tcPr>
            <w:tcW w:w="2583" w:type="dxa"/>
            <w:tcBorders>
              <w:top w:val="single" w:sz="4" w:space="0" w:color="auto"/>
            </w:tcBorders>
            <w:vAlign w:val="center"/>
          </w:tcPr>
          <w:p w14:paraId="78779B18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y = -0.0654x + 0.2517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vAlign w:val="center"/>
          </w:tcPr>
          <w:p w14:paraId="1F85D651" w14:textId="77777777" w:rsidR="008F1BEB" w:rsidRPr="00641FEF" w:rsidRDefault="008F1BEB" w:rsidP="00DD7224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0.065</w:t>
            </w:r>
          </w:p>
        </w:tc>
        <w:tc>
          <w:tcPr>
            <w:tcW w:w="1768" w:type="dxa"/>
            <w:tcBorders>
              <w:top w:val="single" w:sz="4" w:space="0" w:color="auto"/>
            </w:tcBorders>
            <w:vAlign w:val="center"/>
          </w:tcPr>
          <w:p w14:paraId="6C7BAFE0" w14:textId="77777777" w:rsidR="008F1BEB" w:rsidRPr="00641FEF" w:rsidRDefault="008F1BEB" w:rsidP="00DD7224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10.6</w:t>
            </w:r>
          </w:p>
        </w:tc>
        <w:tc>
          <w:tcPr>
            <w:tcW w:w="953" w:type="dxa"/>
            <w:tcBorders>
              <w:top w:val="single" w:sz="4" w:space="0" w:color="auto"/>
            </w:tcBorders>
            <w:vAlign w:val="center"/>
          </w:tcPr>
          <w:p w14:paraId="60170508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0.97</w:t>
            </w:r>
          </w:p>
        </w:tc>
      </w:tr>
      <w:tr w:rsidR="008F1BEB" w:rsidRPr="00641FEF" w14:paraId="1D0F9C5A" w14:textId="77777777" w:rsidTr="008F1BEB">
        <w:trPr>
          <w:trHeight w:val="127"/>
          <w:jc w:val="center"/>
        </w:trPr>
        <w:tc>
          <w:tcPr>
            <w:tcW w:w="869" w:type="dxa"/>
            <w:vMerge/>
            <w:vAlign w:val="center"/>
          </w:tcPr>
          <w:p w14:paraId="32A724DA" w14:textId="77777777" w:rsidR="008F1BEB" w:rsidRPr="00641FEF" w:rsidRDefault="008F1BEB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15" w:type="dxa"/>
            <w:vAlign w:val="center"/>
          </w:tcPr>
          <w:p w14:paraId="513D810E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12</w:t>
            </w:r>
          </w:p>
        </w:tc>
        <w:tc>
          <w:tcPr>
            <w:tcW w:w="2583" w:type="dxa"/>
            <w:vAlign w:val="center"/>
          </w:tcPr>
          <w:p w14:paraId="3F8CE953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y = -0.0493x + 0.1943</w:t>
            </w:r>
          </w:p>
        </w:tc>
        <w:tc>
          <w:tcPr>
            <w:tcW w:w="1495" w:type="dxa"/>
            <w:vAlign w:val="center"/>
          </w:tcPr>
          <w:p w14:paraId="1BDFFCEE" w14:textId="77777777" w:rsidR="008F1BEB" w:rsidRPr="00641FEF" w:rsidRDefault="008F1BEB" w:rsidP="00DD7224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0.049</w:t>
            </w:r>
          </w:p>
        </w:tc>
        <w:tc>
          <w:tcPr>
            <w:tcW w:w="1768" w:type="dxa"/>
            <w:vAlign w:val="center"/>
          </w:tcPr>
          <w:p w14:paraId="7AF6FFE3" w14:textId="77777777" w:rsidR="008F1BEB" w:rsidRPr="00641FEF" w:rsidRDefault="008F1BEB" w:rsidP="00DD7224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14.1</w:t>
            </w:r>
          </w:p>
        </w:tc>
        <w:tc>
          <w:tcPr>
            <w:tcW w:w="953" w:type="dxa"/>
            <w:vAlign w:val="center"/>
          </w:tcPr>
          <w:p w14:paraId="70C3A7F7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0.99</w:t>
            </w:r>
          </w:p>
        </w:tc>
      </w:tr>
      <w:tr w:rsidR="008F1BEB" w:rsidRPr="00641FEF" w14:paraId="22DF11D9" w14:textId="77777777" w:rsidTr="008F1BEB">
        <w:trPr>
          <w:trHeight w:val="127"/>
          <w:jc w:val="center"/>
        </w:trPr>
        <w:tc>
          <w:tcPr>
            <w:tcW w:w="869" w:type="dxa"/>
            <w:vMerge/>
            <w:tcBorders>
              <w:bottom w:val="single" w:sz="4" w:space="0" w:color="auto"/>
            </w:tcBorders>
            <w:vAlign w:val="center"/>
          </w:tcPr>
          <w:p w14:paraId="7AEDF8A4" w14:textId="77777777" w:rsidR="008F1BEB" w:rsidRPr="00641FEF" w:rsidRDefault="008F1BEB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15" w:type="dxa"/>
            <w:tcBorders>
              <w:bottom w:val="single" w:sz="4" w:space="0" w:color="auto"/>
            </w:tcBorders>
            <w:vAlign w:val="center"/>
          </w:tcPr>
          <w:p w14:paraId="1668A484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25</w:t>
            </w:r>
          </w:p>
        </w:tc>
        <w:tc>
          <w:tcPr>
            <w:tcW w:w="2583" w:type="dxa"/>
            <w:tcBorders>
              <w:bottom w:val="single" w:sz="4" w:space="0" w:color="auto"/>
            </w:tcBorders>
            <w:vAlign w:val="center"/>
          </w:tcPr>
          <w:p w14:paraId="477C1606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y = -0.0199x + 0.0297</w:t>
            </w: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14:paraId="7E65B540" w14:textId="77777777" w:rsidR="008F1BEB" w:rsidRPr="00641FEF" w:rsidRDefault="008F1BEB" w:rsidP="00DD7224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0.020</w:t>
            </w:r>
          </w:p>
        </w:tc>
        <w:tc>
          <w:tcPr>
            <w:tcW w:w="1768" w:type="dxa"/>
            <w:tcBorders>
              <w:bottom w:val="single" w:sz="4" w:space="0" w:color="auto"/>
            </w:tcBorders>
            <w:vAlign w:val="center"/>
          </w:tcPr>
          <w:p w14:paraId="1EE7469F" w14:textId="77777777" w:rsidR="008F1BEB" w:rsidRPr="00641FEF" w:rsidRDefault="008F1BEB" w:rsidP="00DD7224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34.8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298D0AAB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0.99</w:t>
            </w:r>
          </w:p>
        </w:tc>
      </w:tr>
      <w:tr w:rsidR="008F1BEB" w:rsidRPr="00641FEF" w14:paraId="5EE6822B" w14:textId="77777777" w:rsidTr="008F1BEB">
        <w:trPr>
          <w:trHeight w:val="127"/>
          <w:jc w:val="center"/>
        </w:trPr>
        <w:tc>
          <w:tcPr>
            <w:tcW w:w="86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C6F7F" w14:textId="77777777" w:rsidR="008F1BEB" w:rsidRPr="00641FEF" w:rsidRDefault="008F1BEB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MN</w:t>
            </w:r>
          </w:p>
        </w:tc>
        <w:tc>
          <w:tcPr>
            <w:tcW w:w="1715" w:type="dxa"/>
            <w:tcBorders>
              <w:top w:val="single" w:sz="4" w:space="0" w:color="auto"/>
            </w:tcBorders>
            <w:vAlign w:val="center"/>
          </w:tcPr>
          <w:p w14:paraId="720E47C8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6</w:t>
            </w:r>
          </w:p>
        </w:tc>
        <w:tc>
          <w:tcPr>
            <w:tcW w:w="2583" w:type="dxa"/>
            <w:tcBorders>
              <w:top w:val="single" w:sz="4" w:space="0" w:color="auto"/>
            </w:tcBorders>
            <w:vAlign w:val="center"/>
          </w:tcPr>
          <w:p w14:paraId="28E4AC08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y = -0.4365x - 0.0802  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vAlign w:val="center"/>
          </w:tcPr>
          <w:p w14:paraId="67A889CB" w14:textId="77777777" w:rsidR="008F1BEB" w:rsidRPr="00641FEF" w:rsidRDefault="008F1BEB" w:rsidP="00DD7224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0.437</w:t>
            </w:r>
          </w:p>
        </w:tc>
        <w:tc>
          <w:tcPr>
            <w:tcW w:w="1768" w:type="dxa"/>
            <w:tcBorders>
              <w:top w:val="single" w:sz="4" w:space="0" w:color="auto"/>
            </w:tcBorders>
            <w:vAlign w:val="center"/>
          </w:tcPr>
          <w:p w14:paraId="47BB173F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1.59</w:t>
            </w:r>
          </w:p>
        </w:tc>
        <w:tc>
          <w:tcPr>
            <w:tcW w:w="953" w:type="dxa"/>
            <w:tcBorders>
              <w:top w:val="single" w:sz="4" w:space="0" w:color="auto"/>
            </w:tcBorders>
            <w:vAlign w:val="center"/>
          </w:tcPr>
          <w:p w14:paraId="6F77B84E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0.97</w:t>
            </w:r>
          </w:p>
        </w:tc>
      </w:tr>
      <w:tr w:rsidR="008F1BEB" w:rsidRPr="00641FEF" w14:paraId="333D5CC6" w14:textId="77777777" w:rsidTr="008F1BEB">
        <w:trPr>
          <w:trHeight w:val="127"/>
          <w:jc w:val="center"/>
        </w:trPr>
        <w:tc>
          <w:tcPr>
            <w:tcW w:w="869" w:type="dxa"/>
            <w:vMerge/>
            <w:tcBorders>
              <w:bottom w:val="single" w:sz="4" w:space="0" w:color="auto"/>
            </w:tcBorders>
            <w:vAlign w:val="center"/>
          </w:tcPr>
          <w:p w14:paraId="4C1C92F2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15" w:type="dxa"/>
            <w:vAlign w:val="center"/>
          </w:tcPr>
          <w:p w14:paraId="7F3E3A42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12</w:t>
            </w:r>
          </w:p>
        </w:tc>
        <w:tc>
          <w:tcPr>
            <w:tcW w:w="2583" w:type="dxa"/>
            <w:vAlign w:val="center"/>
          </w:tcPr>
          <w:p w14:paraId="114DE8D8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y = -0.2711x - 0.1679  </w:t>
            </w:r>
          </w:p>
        </w:tc>
        <w:tc>
          <w:tcPr>
            <w:tcW w:w="1495" w:type="dxa"/>
            <w:vAlign w:val="center"/>
          </w:tcPr>
          <w:p w14:paraId="74EA6B7A" w14:textId="77777777" w:rsidR="008F1BEB" w:rsidRPr="00641FEF" w:rsidRDefault="008F1BEB" w:rsidP="00DD7224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0.271</w:t>
            </w:r>
          </w:p>
        </w:tc>
        <w:tc>
          <w:tcPr>
            <w:tcW w:w="1768" w:type="dxa"/>
            <w:vAlign w:val="center"/>
          </w:tcPr>
          <w:p w14:paraId="602A0C52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2.56</w:t>
            </w:r>
          </w:p>
        </w:tc>
        <w:tc>
          <w:tcPr>
            <w:tcW w:w="953" w:type="dxa"/>
            <w:vAlign w:val="center"/>
          </w:tcPr>
          <w:p w14:paraId="4827A04C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0.98</w:t>
            </w:r>
          </w:p>
        </w:tc>
      </w:tr>
      <w:tr w:rsidR="008F1BEB" w:rsidRPr="00641FEF" w14:paraId="020E90BD" w14:textId="77777777" w:rsidTr="008F1BEB">
        <w:trPr>
          <w:trHeight w:val="127"/>
          <w:jc w:val="center"/>
        </w:trPr>
        <w:tc>
          <w:tcPr>
            <w:tcW w:w="869" w:type="dxa"/>
            <w:vMerge/>
            <w:tcBorders>
              <w:bottom w:val="single" w:sz="4" w:space="0" w:color="auto"/>
            </w:tcBorders>
            <w:vAlign w:val="center"/>
          </w:tcPr>
          <w:p w14:paraId="541CF79D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15" w:type="dxa"/>
            <w:tcBorders>
              <w:bottom w:val="single" w:sz="4" w:space="0" w:color="auto"/>
            </w:tcBorders>
            <w:vAlign w:val="center"/>
          </w:tcPr>
          <w:p w14:paraId="76541A26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25</w:t>
            </w:r>
          </w:p>
        </w:tc>
        <w:tc>
          <w:tcPr>
            <w:tcW w:w="2583" w:type="dxa"/>
            <w:tcBorders>
              <w:bottom w:val="single" w:sz="4" w:space="0" w:color="auto"/>
            </w:tcBorders>
            <w:vAlign w:val="center"/>
          </w:tcPr>
          <w:p w14:paraId="137C1506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y = -0.17x - 0.0679</w:t>
            </w: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14:paraId="1A3F4C57" w14:textId="77777777" w:rsidR="008F1BEB" w:rsidRPr="00641FEF" w:rsidRDefault="008F1BEB" w:rsidP="00DD7224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0.170</w:t>
            </w:r>
          </w:p>
        </w:tc>
        <w:tc>
          <w:tcPr>
            <w:tcW w:w="1768" w:type="dxa"/>
            <w:tcBorders>
              <w:bottom w:val="single" w:sz="4" w:space="0" w:color="auto"/>
            </w:tcBorders>
            <w:vAlign w:val="center"/>
          </w:tcPr>
          <w:p w14:paraId="09607230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4.08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540940FA" w14:textId="77777777" w:rsidR="008F1BEB" w:rsidRPr="00641FEF" w:rsidRDefault="008F1BEB" w:rsidP="00DD7224">
            <w:pPr>
              <w:spacing w:line="48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1FEF">
              <w:rPr>
                <w:rFonts w:ascii="Times New Roman" w:hAnsi="Times New Roman" w:cs="Times New Roman"/>
                <w:bCs/>
                <w:sz w:val="18"/>
                <w:szCs w:val="18"/>
              </w:rPr>
              <w:t>0.99</w:t>
            </w:r>
          </w:p>
        </w:tc>
      </w:tr>
    </w:tbl>
    <w:p w14:paraId="1F84045A" w14:textId="189A0054" w:rsidR="003137E0" w:rsidRDefault="003137E0" w:rsidP="00221951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670B54EE" w14:textId="33E9A9E8" w:rsidR="00221951" w:rsidRDefault="00221951" w:rsidP="00221951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2627FBEE" w14:textId="77777777" w:rsidR="00221951" w:rsidRDefault="00221951" w:rsidP="00221951">
      <w:pPr>
        <w:rPr>
          <w:rFonts w:ascii="Times New Roman" w:hAnsi="Times New Roman" w:cs="Times New Roman" w:hint="eastAsia"/>
          <w:b/>
          <w:bCs/>
          <w:sz w:val="36"/>
          <w:szCs w:val="36"/>
        </w:rPr>
      </w:pPr>
    </w:p>
    <w:tbl>
      <w:tblPr>
        <w:tblStyle w:val="aa"/>
        <w:tblW w:w="96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9"/>
        <w:gridCol w:w="1411"/>
        <w:gridCol w:w="916"/>
        <w:gridCol w:w="1276"/>
        <w:gridCol w:w="1134"/>
        <w:gridCol w:w="284"/>
        <w:gridCol w:w="850"/>
        <w:gridCol w:w="1276"/>
        <w:gridCol w:w="1134"/>
      </w:tblGrid>
      <w:tr w:rsidR="008F1BEB" w14:paraId="7EBA7228" w14:textId="77777777" w:rsidTr="00DD7224">
        <w:trPr>
          <w:trHeight w:val="503"/>
          <w:jc w:val="center"/>
        </w:trPr>
        <w:tc>
          <w:tcPr>
            <w:tcW w:w="9640" w:type="dxa"/>
            <w:gridSpan w:val="9"/>
            <w:tcBorders>
              <w:bottom w:val="single" w:sz="4" w:space="0" w:color="auto"/>
            </w:tcBorders>
            <w:vAlign w:val="center"/>
          </w:tcPr>
          <w:p w14:paraId="010382B8" w14:textId="5094FAF3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D3567">
              <w:rPr>
                <w:rFonts w:ascii="Times New Roman" w:hAnsi="Times New Roman" w:cs="Times New Roman"/>
                <w:b/>
                <w:szCs w:val="21"/>
              </w:rPr>
              <w:t>Table S</w:t>
            </w:r>
            <w:r w:rsidR="00221951">
              <w:rPr>
                <w:rFonts w:ascii="Times New Roman" w:hAnsi="Times New Roman" w:cs="Times New Roman"/>
                <w:b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2A16CF">
              <w:rPr>
                <w:rFonts w:ascii="Times New Roman" w:hAnsi="Times New Roman" w:cs="Times New Roman"/>
                <w:bCs/>
                <w:szCs w:val="21"/>
              </w:rPr>
              <w:t>Pseudo-first order constant (</w:t>
            </w:r>
            <w:proofErr w:type="spellStart"/>
            <w:r w:rsidRPr="002A16CF">
              <w:rPr>
                <w:rFonts w:ascii="Times New Roman" w:hAnsi="Times New Roman" w:cs="Times New Roman"/>
                <w:bCs/>
                <w:szCs w:val="21"/>
              </w:rPr>
              <w:t>kobs</w:t>
            </w:r>
            <w:proofErr w:type="spellEnd"/>
            <w:r w:rsidRPr="002A16CF">
              <w:rPr>
                <w:rFonts w:ascii="Times New Roman" w:hAnsi="Times New Roman" w:cs="Times New Roman"/>
                <w:bCs/>
                <w:szCs w:val="21"/>
              </w:rPr>
              <w:t>) of IUP and MN under different concentrations</w:t>
            </w:r>
            <w:r>
              <w:rPr>
                <w:rFonts w:ascii="Times New Roman" w:hAnsi="Times New Roman" w:cs="Times New Roman"/>
                <w:bCs/>
                <w:szCs w:val="21"/>
              </w:rPr>
              <w:t xml:space="preserve"> of </w:t>
            </w:r>
            <w:r w:rsidRPr="00420475">
              <w:rPr>
                <w:rFonts w:ascii="Times New Roman" w:hAnsi="Times New Roman" w:cs="Times New Roman"/>
                <w:bCs/>
                <w:szCs w:val="21"/>
              </w:rPr>
              <w:t>NO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3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−</w:t>
            </w:r>
          </w:p>
        </w:tc>
      </w:tr>
      <w:tr w:rsidR="008F1BEB" w14:paraId="18838D0A" w14:textId="77777777" w:rsidTr="00DD7224">
        <w:trPr>
          <w:trHeight w:val="271"/>
          <w:jc w:val="center"/>
        </w:trPr>
        <w:tc>
          <w:tcPr>
            <w:tcW w:w="135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BA53E7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20475">
              <w:rPr>
                <w:rFonts w:ascii="Times New Roman" w:hAnsi="Times New Roman" w:cs="Times New Roman"/>
                <w:bCs/>
                <w:szCs w:val="21"/>
              </w:rPr>
              <w:t>substrate concentration</w:t>
            </w:r>
          </w:p>
        </w:tc>
        <w:tc>
          <w:tcPr>
            <w:tcW w:w="141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31B588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20475">
              <w:rPr>
                <w:rFonts w:ascii="Times New Roman" w:hAnsi="Times New Roman" w:cs="Times New Roman"/>
                <w:bCs/>
                <w:szCs w:val="21"/>
              </w:rPr>
              <w:t>NO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3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−</w:t>
            </w:r>
            <w:r w:rsidRPr="00420475">
              <w:rPr>
                <w:rFonts w:ascii="Times New Roman" w:hAnsi="Times New Roman" w:cs="Times New Roman"/>
                <w:bCs/>
                <w:szCs w:val="21"/>
              </w:rPr>
              <w:t xml:space="preserve"> concentration</w:t>
            </w:r>
          </w:p>
        </w:tc>
        <w:tc>
          <w:tcPr>
            <w:tcW w:w="332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E22D6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I</w:t>
            </w:r>
            <w:r>
              <w:rPr>
                <w:rFonts w:ascii="Times New Roman" w:hAnsi="Times New Roman" w:cs="Times New Roman"/>
                <w:bCs/>
                <w:szCs w:val="21"/>
              </w:rPr>
              <w:t>UP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B2C1B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7E2C6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M</w:t>
            </w:r>
            <w:r>
              <w:rPr>
                <w:rFonts w:ascii="Times New Roman" w:hAnsi="Times New Roman" w:cs="Times New Roman"/>
                <w:bCs/>
                <w:szCs w:val="21"/>
              </w:rPr>
              <w:t>N</w:t>
            </w:r>
          </w:p>
        </w:tc>
      </w:tr>
      <w:tr w:rsidR="008F1BEB" w14:paraId="431AE61A" w14:textId="77777777" w:rsidTr="00DD7224">
        <w:trPr>
          <w:trHeight w:val="349"/>
          <w:jc w:val="center"/>
        </w:trPr>
        <w:tc>
          <w:tcPr>
            <w:tcW w:w="1359" w:type="dxa"/>
            <w:vMerge/>
            <w:tcBorders>
              <w:bottom w:val="single" w:sz="4" w:space="0" w:color="auto"/>
            </w:tcBorders>
            <w:vAlign w:val="center"/>
          </w:tcPr>
          <w:p w14:paraId="09C67A93" w14:textId="77777777" w:rsidR="008F1BEB" w:rsidRPr="00420475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1" w:type="dxa"/>
            <w:vMerge/>
            <w:tcBorders>
              <w:bottom w:val="single" w:sz="4" w:space="0" w:color="auto"/>
            </w:tcBorders>
            <w:vAlign w:val="center"/>
          </w:tcPr>
          <w:p w14:paraId="1E5906E3" w14:textId="77777777" w:rsidR="008F1BEB" w:rsidRPr="00420475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9EFC1" w14:textId="77777777" w:rsidR="008F1BEB" w:rsidRPr="00420475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i/>
                <w:iCs/>
                <w:szCs w:val="21"/>
              </w:rPr>
            </w:pPr>
            <w:r w:rsidRPr="00420475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r</w:t>
            </w:r>
            <w:r w:rsidRPr="00420475">
              <w:rPr>
                <w:rFonts w:ascii="Times New Roman" w:hAnsi="Times New Roman" w:cs="Times New Roman"/>
                <w:bCs/>
                <w:i/>
                <w:iCs/>
                <w:szCs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FAF47" w14:textId="77777777" w:rsidR="008F1BEB" w:rsidRPr="00420475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3E419B">
              <w:rPr>
                <w:rFonts w:ascii="Times New Roman" w:hAnsi="Times New Roman" w:cs="Times New Roman"/>
                <w:i/>
                <w:iCs/>
                <w:color w:val="2E3033"/>
                <w:szCs w:val="21"/>
                <w:shd w:val="clear" w:color="auto" w:fill="FFFFFF"/>
              </w:rPr>
              <w:t>k</w:t>
            </w:r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  <w:vertAlign w:val="subscript"/>
              </w:rPr>
              <w:t>obs</w:t>
            </w:r>
            <w:proofErr w:type="spellEnd"/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(min</w:t>
            </w:r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  <w:vertAlign w:val="superscript"/>
              </w:rPr>
              <w:t>-1</w:t>
            </w:r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433C7" w14:textId="77777777" w:rsidR="008F1BEB" w:rsidRPr="00420475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  <w:vertAlign w:val="subscript"/>
              </w:rPr>
            </w:pPr>
            <w:r w:rsidRPr="00420475">
              <w:rPr>
                <w:rFonts w:ascii="Times New Roman" w:hAnsi="Times New Roman" w:cs="Times New Roman"/>
                <w:bCs/>
                <w:szCs w:val="21"/>
              </w:rPr>
              <w:t>t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1/2</w:t>
            </w:r>
            <w:r w:rsidRPr="00420475">
              <w:rPr>
                <w:rFonts w:ascii="Times New Roman" w:hAnsi="Times New Roman" w:cs="Times New Roman"/>
                <w:bCs/>
                <w:szCs w:val="21"/>
              </w:rPr>
              <w:t>(min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-1</w:t>
            </w:r>
            <w:r w:rsidRPr="00420475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30BDE" w14:textId="77777777" w:rsidR="008F1BEB" w:rsidRPr="00420475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3B34CB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420475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r</w:t>
            </w:r>
            <w:r w:rsidRPr="00420475">
              <w:rPr>
                <w:rFonts w:ascii="Times New Roman" w:hAnsi="Times New Roman" w:cs="Times New Roman"/>
                <w:bCs/>
                <w:i/>
                <w:iCs/>
                <w:szCs w:val="21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650DDE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3E419B">
              <w:rPr>
                <w:rFonts w:ascii="Times New Roman" w:hAnsi="Times New Roman" w:cs="Times New Roman"/>
                <w:i/>
                <w:iCs/>
                <w:color w:val="2E3033"/>
                <w:szCs w:val="21"/>
                <w:shd w:val="clear" w:color="auto" w:fill="FFFFFF"/>
              </w:rPr>
              <w:t>k</w:t>
            </w:r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  <w:vertAlign w:val="subscript"/>
              </w:rPr>
              <w:t>obs</w:t>
            </w:r>
            <w:proofErr w:type="spellEnd"/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(min</w:t>
            </w:r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  <w:vertAlign w:val="superscript"/>
              </w:rPr>
              <w:t>-1</w:t>
            </w:r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D1A103" w14:textId="77777777" w:rsidR="008F1BEB" w:rsidRPr="00420475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  <w:vertAlign w:val="subscript"/>
              </w:rPr>
            </w:pPr>
            <w:r w:rsidRPr="00420475">
              <w:rPr>
                <w:rFonts w:ascii="Times New Roman" w:hAnsi="Times New Roman" w:cs="Times New Roman"/>
                <w:bCs/>
                <w:szCs w:val="21"/>
              </w:rPr>
              <w:t>t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1/2</w:t>
            </w:r>
            <w:r w:rsidRPr="00420475">
              <w:rPr>
                <w:rFonts w:ascii="Times New Roman" w:hAnsi="Times New Roman" w:cs="Times New Roman"/>
                <w:bCs/>
                <w:szCs w:val="21"/>
              </w:rPr>
              <w:t>(min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-1</w:t>
            </w:r>
            <w:r w:rsidRPr="00420475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</w:tr>
      <w:tr w:rsidR="008F1BEB" w14:paraId="28FC94D7" w14:textId="77777777" w:rsidTr="00DD7224">
        <w:trPr>
          <w:trHeight w:val="503"/>
          <w:jc w:val="center"/>
        </w:trPr>
        <w:tc>
          <w:tcPr>
            <w:tcW w:w="1359" w:type="dxa"/>
            <w:vMerge w:val="restart"/>
            <w:tcBorders>
              <w:top w:val="single" w:sz="4" w:space="0" w:color="auto"/>
            </w:tcBorders>
            <w:vAlign w:val="center"/>
          </w:tcPr>
          <w:p w14:paraId="79FA5081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vAlign w:val="center"/>
          </w:tcPr>
          <w:p w14:paraId="12EF55A2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.5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center"/>
          </w:tcPr>
          <w:p w14:paraId="02B4E991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1711E9D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.0065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BB05D0F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06.64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57EEC1C5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D8C7AAE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14B566E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.213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23F7F1F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2.54</w:t>
            </w:r>
          </w:p>
        </w:tc>
      </w:tr>
      <w:tr w:rsidR="008F1BEB" w14:paraId="3515AB28" w14:textId="77777777" w:rsidTr="00DD7224">
        <w:trPr>
          <w:trHeight w:val="511"/>
          <w:jc w:val="center"/>
        </w:trPr>
        <w:tc>
          <w:tcPr>
            <w:tcW w:w="1359" w:type="dxa"/>
            <w:vMerge/>
            <w:vAlign w:val="center"/>
          </w:tcPr>
          <w:p w14:paraId="7CE6C801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1" w:type="dxa"/>
            <w:vAlign w:val="center"/>
          </w:tcPr>
          <w:p w14:paraId="3C93CEA4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</w:p>
        </w:tc>
        <w:tc>
          <w:tcPr>
            <w:tcW w:w="916" w:type="dxa"/>
            <w:vAlign w:val="center"/>
          </w:tcPr>
          <w:p w14:paraId="0D6B4239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.95</w:t>
            </w:r>
          </w:p>
        </w:tc>
        <w:tc>
          <w:tcPr>
            <w:tcW w:w="1276" w:type="dxa"/>
            <w:vAlign w:val="center"/>
          </w:tcPr>
          <w:p w14:paraId="66D8339C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.0068</w:t>
            </w:r>
          </w:p>
        </w:tc>
        <w:tc>
          <w:tcPr>
            <w:tcW w:w="1134" w:type="dxa"/>
            <w:vAlign w:val="center"/>
          </w:tcPr>
          <w:p w14:paraId="0F40DCA3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01.93</w:t>
            </w:r>
          </w:p>
        </w:tc>
        <w:tc>
          <w:tcPr>
            <w:tcW w:w="284" w:type="dxa"/>
            <w:vAlign w:val="center"/>
          </w:tcPr>
          <w:p w14:paraId="465D2172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7DD8F025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.96</w:t>
            </w:r>
          </w:p>
        </w:tc>
        <w:tc>
          <w:tcPr>
            <w:tcW w:w="1276" w:type="dxa"/>
            <w:vAlign w:val="center"/>
          </w:tcPr>
          <w:p w14:paraId="0681C490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.0254</w:t>
            </w:r>
          </w:p>
        </w:tc>
        <w:tc>
          <w:tcPr>
            <w:tcW w:w="1134" w:type="dxa"/>
            <w:vAlign w:val="center"/>
          </w:tcPr>
          <w:p w14:paraId="3B5E8B60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7.29</w:t>
            </w:r>
          </w:p>
        </w:tc>
      </w:tr>
      <w:tr w:rsidR="008F1BEB" w14:paraId="3A66966E" w14:textId="77777777" w:rsidTr="00DD7224">
        <w:trPr>
          <w:trHeight w:val="511"/>
          <w:jc w:val="center"/>
        </w:trPr>
        <w:tc>
          <w:tcPr>
            <w:tcW w:w="1359" w:type="dxa"/>
            <w:vMerge/>
            <w:vAlign w:val="center"/>
          </w:tcPr>
          <w:p w14:paraId="1B53E9BC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1" w:type="dxa"/>
            <w:vAlign w:val="center"/>
          </w:tcPr>
          <w:p w14:paraId="7D3AA0B8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</w:p>
        </w:tc>
        <w:tc>
          <w:tcPr>
            <w:tcW w:w="916" w:type="dxa"/>
            <w:vAlign w:val="center"/>
          </w:tcPr>
          <w:p w14:paraId="4D34A15D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.95</w:t>
            </w:r>
          </w:p>
        </w:tc>
        <w:tc>
          <w:tcPr>
            <w:tcW w:w="1276" w:type="dxa"/>
            <w:vAlign w:val="center"/>
          </w:tcPr>
          <w:p w14:paraId="771F43A0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.0222</w:t>
            </w:r>
          </w:p>
        </w:tc>
        <w:tc>
          <w:tcPr>
            <w:tcW w:w="1134" w:type="dxa"/>
            <w:vAlign w:val="center"/>
          </w:tcPr>
          <w:p w14:paraId="05723EF9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1.22</w:t>
            </w:r>
          </w:p>
        </w:tc>
        <w:tc>
          <w:tcPr>
            <w:tcW w:w="284" w:type="dxa"/>
            <w:vAlign w:val="center"/>
          </w:tcPr>
          <w:p w14:paraId="0AE69507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AEFD45B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.99</w:t>
            </w:r>
          </w:p>
        </w:tc>
        <w:tc>
          <w:tcPr>
            <w:tcW w:w="1276" w:type="dxa"/>
            <w:vAlign w:val="center"/>
          </w:tcPr>
          <w:p w14:paraId="6DB28458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.0272</w:t>
            </w:r>
          </w:p>
        </w:tc>
        <w:tc>
          <w:tcPr>
            <w:tcW w:w="1134" w:type="dxa"/>
            <w:vAlign w:val="center"/>
          </w:tcPr>
          <w:p w14:paraId="748C0346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5.48</w:t>
            </w:r>
          </w:p>
        </w:tc>
      </w:tr>
      <w:tr w:rsidR="008F1BEB" w14:paraId="0EA82BE8" w14:textId="77777777" w:rsidTr="00DD7224">
        <w:trPr>
          <w:trHeight w:val="511"/>
          <w:jc w:val="center"/>
        </w:trPr>
        <w:tc>
          <w:tcPr>
            <w:tcW w:w="1359" w:type="dxa"/>
            <w:vMerge/>
            <w:tcBorders>
              <w:bottom w:val="single" w:sz="4" w:space="0" w:color="auto"/>
            </w:tcBorders>
            <w:vAlign w:val="center"/>
          </w:tcPr>
          <w:p w14:paraId="0CA5D97F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1" w:type="dxa"/>
            <w:tcBorders>
              <w:bottom w:val="single" w:sz="4" w:space="0" w:color="auto"/>
            </w:tcBorders>
            <w:vAlign w:val="center"/>
          </w:tcPr>
          <w:p w14:paraId="5195A751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center"/>
          </w:tcPr>
          <w:p w14:paraId="7540A185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B815604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.0018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BCDA41B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85.01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5B1D72AE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3C55302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40E2662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.0068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DE328FB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01.93</w:t>
            </w:r>
          </w:p>
        </w:tc>
      </w:tr>
      <w:tr w:rsidR="008F1BEB" w14:paraId="7B53BBAF" w14:textId="77777777" w:rsidTr="00DD7224">
        <w:trPr>
          <w:trHeight w:val="503"/>
          <w:jc w:val="center"/>
        </w:trPr>
        <w:tc>
          <w:tcPr>
            <w:tcW w:w="1359" w:type="dxa"/>
            <w:vMerge w:val="restart"/>
            <w:tcBorders>
              <w:top w:val="single" w:sz="4" w:space="0" w:color="auto"/>
            </w:tcBorders>
            <w:vAlign w:val="center"/>
          </w:tcPr>
          <w:p w14:paraId="64A92D89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vAlign w:val="center"/>
          </w:tcPr>
          <w:p w14:paraId="4944BAD5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center"/>
          </w:tcPr>
          <w:p w14:paraId="6CC063F4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BC77B08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.0442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EC7B142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5.68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6DE7F229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6421025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F724204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.0347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D5B86EB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9.98</w:t>
            </w:r>
          </w:p>
        </w:tc>
      </w:tr>
      <w:tr w:rsidR="008F1BEB" w14:paraId="6038C2E5" w14:textId="77777777" w:rsidTr="00DD7224">
        <w:trPr>
          <w:trHeight w:val="511"/>
          <w:jc w:val="center"/>
        </w:trPr>
        <w:tc>
          <w:tcPr>
            <w:tcW w:w="1359" w:type="dxa"/>
            <w:vMerge/>
            <w:vAlign w:val="center"/>
          </w:tcPr>
          <w:p w14:paraId="5654325E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1" w:type="dxa"/>
            <w:vAlign w:val="center"/>
          </w:tcPr>
          <w:p w14:paraId="771D1B7C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916" w:type="dxa"/>
            <w:vAlign w:val="center"/>
          </w:tcPr>
          <w:p w14:paraId="32B44DFF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.98</w:t>
            </w:r>
          </w:p>
        </w:tc>
        <w:tc>
          <w:tcPr>
            <w:tcW w:w="1276" w:type="dxa"/>
            <w:vAlign w:val="center"/>
          </w:tcPr>
          <w:p w14:paraId="4A21037B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.0313</w:t>
            </w:r>
          </w:p>
        </w:tc>
        <w:tc>
          <w:tcPr>
            <w:tcW w:w="1134" w:type="dxa"/>
            <w:vAlign w:val="center"/>
          </w:tcPr>
          <w:p w14:paraId="6F8F6956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2.36</w:t>
            </w:r>
          </w:p>
        </w:tc>
        <w:tc>
          <w:tcPr>
            <w:tcW w:w="284" w:type="dxa"/>
            <w:vAlign w:val="center"/>
          </w:tcPr>
          <w:p w14:paraId="6BC8F868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17EEAAD7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84BFF"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 w:rsidRPr="00084BFF">
              <w:rPr>
                <w:rFonts w:ascii="Times New Roman" w:hAnsi="Times New Roman" w:cs="Times New Roman"/>
                <w:bCs/>
                <w:szCs w:val="21"/>
              </w:rPr>
              <w:t>.99</w:t>
            </w:r>
          </w:p>
        </w:tc>
        <w:tc>
          <w:tcPr>
            <w:tcW w:w="1276" w:type="dxa"/>
            <w:vAlign w:val="center"/>
          </w:tcPr>
          <w:p w14:paraId="3A1CB3BA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.0318</w:t>
            </w:r>
          </w:p>
        </w:tc>
        <w:tc>
          <w:tcPr>
            <w:tcW w:w="1134" w:type="dxa"/>
            <w:vAlign w:val="center"/>
          </w:tcPr>
          <w:p w14:paraId="7A27B431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1.80</w:t>
            </w:r>
          </w:p>
        </w:tc>
      </w:tr>
      <w:tr w:rsidR="008F1BEB" w14:paraId="33E9DB90" w14:textId="77777777" w:rsidTr="00DD7224">
        <w:trPr>
          <w:trHeight w:val="511"/>
          <w:jc w:val="center"/>
        </w:trPr>
        <w:tc>
          <w:tcPr>
            <w:tcW w:w="1359" w:type="dxa"/>
            <w:vMerge/>
            <w:vAlign w:val="center"/>
          </w:tcPr>
          <w:p w14:paraId="7C99B835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1" w:type="dxa"/>
            <w:vAlign w:val="center"/>
          </w:tcPr>
          <w:p w14:paraId="303CD479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916" w:type="dxa"/>
            <w:vAlign w:val="center"/>
          </w:tcPr>
          <w:p w14:paraId="28AFEC51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.95</w:t>
            </w:r>
          </w:p>
        </w:tc>
        <w:tc>
          <w:tcPr>
            <w:tcW w:w="1276" w:type="dxa"/>
            <w:vAlign w:val="center"/>
          </w:tcPr>
          <w:p w14:paraId="0009A869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.0239</w:t>
            </w:r>
          </w:p>
        </w:tc>
        <w:tc>
          <w:tcPr>
            <w:tcW w:w="1134" w:type="dxa"/>
            <w:vAlign w:val="center"/>
          </w:tcPr>
          <w:p w14:paraId="0D8E747A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9.00</w:t>
            </w:r>
          </w:p>
        </w:tc>
        <w:tc>
          <w:tcPr>
            <w:tcW w:w="284" w:type="dxa"/>
            <w:vAlign w:val="center"/>
          </w:tcPr>
          <w:p w14:paraId="2D1725DE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6C1489F6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84BFF"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 w:rsidRPr="00084BFF">
              <w:rPr>
                <w:rFonts w:ascii="Times New Roman" w:hAnsi="Times New Roman" w:cs="Times New Roman"/>
                <w:bCs/>
                <w:szCs w:val="21"/>
              </w:rPr>
              <w:t>.99</w:t>
            </w:r>
          </w:p>
        </w:tc>
        <w:tc>
          <w:tcPr>
            <w:tcW w:w="1276" w:type="dxa"/>
            <w:vAlign w:val="center"/>
          </w:tcPr>
          <w:p w14:paraId="6AFD8199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.0289</w:t>
            </w:r>
          </w:p>
        </w:tc>
        <w:tc>
          <w:tcPr>
            <w:tcW w:w="1134" w:type="dxa"/>
            <w:vAlign w:val="center"/>
          </w:tcPr>
          <w:p w14:paraId="1A61C5B1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3.98</w:t>
            </w:r>
          </w:p>
        </w:tc>
      </w:tr>
      <w:tr w:rsidR="008F1BEB" w14:paraId="07183CD6" w14:textId="77777777" w:rsidTr="00DD7224">
        <w:trPr>
          <w:trHeight w:val="511"/>
          <w:jc w:val="center"/>
        </w:trPr>
        <w:tc>
          <w:tcPr>
            <w:tcW w:w="1359" w:type="dxa"/>
            <w:vMerge/>
            <w:tcBorders>
              <w:bottom w:val="single" w:sz="4" w:space="0" w:color="auto"/>
            </w:tcBorders>
            <w:vAlign w:val="center"/>
          </w:tcPr>
          <w:p w14:paraId="2D98E8FF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1" w:type="dxa"/>
            <w:tcBorders>
              <w:bottom w:val="single" w:sz="4" w:space="0" w:color="auto"/>
            </w:tcBorders>
            <w:vAlign w:val="center"/>
          </w:tcPr>
          <w:p w14:paraId="5E2F55A0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center"/>
          </w:tcPr>
          <w:p w14:paraId="58F4D6E8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3E55ED1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.00009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1735E47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701.3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51F4A847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1E88782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84BFF"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 w:rsidRPr="00084BFF">
              <w:rPr>
                <w:rFonts w:ascii="Times New Roman" w:hAnsi="Times New Roman" w:cs="Times New Roman"/>
                <w:bCs/>
                <w:szCs w:val="21"/>
              </w:rPr>
              <w:t>.99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0A3464A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.0058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CC6A56" w14:textId="77777777" w:rsidR="008F1BEB" w:rsidRDefault="008F1BEB" w:rsidP="00DD7224">
            <w:pPr>
              <w:tabs>
                <w:tab w:val="left" w:pos="1701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19.51</w:t>
            </w:r>
          </w:p>
        </w:tc>
      </w:tr>
    </w:tbl>
    <w:p w14:paraId="47E29E2E" w14:textId="77777777" w:rsidR="008F1BEB" w:rsidRDefault="008F1BEB" w:rsidP="008F1BE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19BC330" w14:textId="77777777" w:rsidR="008F1BEB" w:rsidRDefault="008F1BEB" w:rsidP="008F1BEB">
      <w:pPr>
        <w:rPr>
          <w:rFonts w:ascii="Times New Roman" w:hAnsi="Times New Roman" w:cs="Times New Roman" w:hint="eastAsia"/>
          <w:b/>
          <w:bCs/>
          <w:sz w:val="36"/>
          <w:szCs w:val="36"/>
        </w:rPr>
      </w:pPr>
      <w:bookmarkStart w:id="14" w:name="_GoBack"/>
      <w:bookmarkEnd w:id="14"/>
    </w:p>
    <w:tbl>
      <w:tblPr>
        <w:tblStyle w:val="aa"/>
        <w:tblW w:w="572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"/>
        <w:gridCol w:w="2980"/>
        <w:gridCol w:w="1853"/>
        <w:gridCol w:w="1701"/>
        <w:gridCol w:w="2271"/>
      </w:tblGrid>
      <w:tr w:rsidR="003137E0" w:rsidRPr="00843908" w14:paraId="754CA374" w14:textId="77777777" w:rsidTr="00DD7224">
        <w:trPr>
          <w:cantSplit/>
          <w:trHeight w:hRule="exact" w:val="499"/>
          <w:jc w:val="center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vAlign w:val="center"/>
          </w:tcPr>
          <w:p w14:paraId="3AB60E3A" w14:textId="1CD70C6D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BF5CA9">
              <w:rPr>
                <w:rFonts w:ascii="Times New Roman" w:hAnsi="Times New Roman" w:cs="Times New Roman"/>
                <w:b/>
                <w:bCs/>
                <w:noProof/>
                <w:szCs w:val="21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noProof/>
                <w:szCs w:val="21"/>
              </w:rPr>
              <w:t>S</w:t>
            </w:r>
            <w:r w:rsidR="00221951">
              <w:rPr>
                <w:rFonts w:ascii="Times New Roman" w:hAnsi="Times New Roman" w:cs="Times New Roman"/>
                <w:b/>
                <w:bCs/>
                <w:noProof/>
                <w:szCs w:val="21"/>
              </w:rPr>
              <w:t>4</w:t>
            </w:r>
            <w:r w:rsidRPr="00BF5CA9">
              <w:rPr>
                <w:rFonts w:ascii="Times New Roman" w:hAnsi="Times New Roman" w:cs="Times New Roman"/>
                <w:b/>
                <w:bCs/>
                <w:noProof/>
                <w:szCs w:val="21"/>
              </w:rPr>
              <w:t xml:space="preserve"> 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Pseudo-first order constant (</w:t>
            </w:r>
            <w:r w:rsidRPr="00BF5CA9">
              <w:rPr>
                <w:rFonts w:ascii="Times New Roman" w:hAnsi="Times New Roman" w:cs="Times New Roman"/>
                <w:i/>
                <w:iCs/>
                <w:noProof/>
                <w:szCs w:val="21"/>
              </w:rPr>
              <w:t>k</w:t>
            </w:r>
            <w:r w:rsidRPr="00BF5CA9">
              <w:rPr>
                <w:rFonts w:ascii="Times New Roman" w:hAnsi="Times New Roman" w:cs="Times New Roman"/>
                <w:i/>
                <w:iCs/>
                <w:noProof/>
                <w:szCs w:val="21"/>
                <w:vertAlign w:val="subscript"/>
              </w:rPr>
              <w:t>obs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 xml:space="preserve">) of IUP and MN under different initial in </w:t>
            </w:r>
            <w:r w:rsidRPr="003E419B">
              <w:rPr>
                <w:rFonts w:ascii="Times New Roman" w:hAnsi="Times New Roman" w:cs="Times New Roman"/>
                <w:szCs w:val="21"/>
              </w:rPr>
              <w:t>the presence of NO</w:t>
            </w:r>
            <w:r w:rsidRPr="003E419B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3E419B">
              <w:rPr>
                <w:rFonts w:ascii="Times New Roman" w:hAnsi="Times New Roman" w:cs="Times New Roman"/>
                <w:szCs w:val="21"/>
                <w:vertAlign w:val="superscript"/>
              </w:rPr>
              <w:t>−</w:t>
            </w:r>
          </w:p>
        </w:tc>
      </w:tr>
      <w:tr w:rsidR="003137E0" w:rsidRPr="00843908" w14:paraId="00DD7420" w14:textId="77777777" w:rsidTr="00DD7224">
        <w:trPr>
          <w:cantSplit/>
          <w:trHeight w:hRule="exact" w:val="503"/>
          <w:jc w:val="center"/>
        </w:trPr>
        <w:tc>
          <w:tcPr>
            <w:tcW w:w="3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797EC" w14:textId="77777777" w:rsidR="003137E0" w:rsidRPr="00843908" w:rsidRDefault="003137E0" w:rsidP="00DD7224">
            <w:pPr>
              <w:spacing w:line="480" w:lineRule="auto"/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15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FBF919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/>
                <w:noProof/>
                <w:szCs w:val="21"/>
              </w:rPr>
              <w:t>Substrate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concentration</w:t>
            </w:r>
            <w:r>
              <w:rPr>
                <w:rFonts w:ascii="Times New Roman" w:hAnsi="Times New Roman" w:cs="Times New Roman"/>
                <w:noProof/>
                <w:szCs w:val="21"/>
              </w:rPr>
              <w:t>(mg/L)</w:t>
            </w:r>
          </w:p>
        </w:tc>
        <w:tc>
          <w:tcPr>
            <w:tcW w:w="9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00F0B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28273B">
              <w:rPr>
                <w:rFonts w:ascii="Times New Roman" w:hAnsi="Times New Roman" w:cs="Times New Roman"/>
                <w:i/>
                <w:iCs/>
                <w:noProof/>
                <w:szCs w:val="21"/>
              </w:rPr>
              <w:t>r</w:t>
            </w:r>
            <w:r w:rsidRPr="003E419B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2</w:t>
            </w:r>
          </w:p>
        </w:tc>
        <w:tc>
          <w:tcPr>
            <w:tcW w:w="8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E0678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proofErr w:type="spellStart"/>
            <w:r w:rsidRPr="003E419B">
              <w:rPr>
                <w:rFonts w:ascii="Times New Roman" w:hAnsi="Times New Roman" w:cs="Times New Roman"/>
                <w:i/>
                <w:iCs/>
                <w:color w:val="2E3033"/>
                <w:szCs w:val="21"/>
                <w:shd w:val="clear" w:color="auto" w:fill="FFFFFF"/>
              </w:rPr>
              <w:t>k</w:t>
            </w:r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  <w:vertAlign w:val="subscript"/>
              </w:rPr>
              <w:t>obs</w:t>
            </w:r>
            <w:proofErr w:type="spellEnd"/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(min</w:t>
            </w:r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  <w:vertAlign w:val="superscript"/>
              </w:rPr>
              <w:t>-1</w:t>
            </w:r>
            <w:r w:rsidRPr="003E419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)</w:t>
            </w:r>
          </w:p>
        </w:tc>
        <w:tc>
          <w:tcPr>
            <w:tcW w:w="11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AEB9B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420475">
              <w:rPr>
                <w:rFonts w:ascii="Times New Roman" w:hAnsi="Times New Roman" w:cs="Times New Roman"/>
                <w:bCs/>
                <w:szCs w:val="21"/>
              </w:rPr>
              <w:t>t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1/2</w:t>
            </w:r>
            <w:r w:rsidRPr="00420475">
              <w:rPr>
                <w:rFonts w:ascii="Times New Roman" w:hAnsi="Times New Roman" w:cs="Times New Roman"/>
                <w:bCs/>
                <w:szCs w:val="21"/>
              </w:rPr>
              <w:t>(min</w:t>
            </w:r>
            <w:r w:rsidRPr="00420475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-1</w:t>
            </w:r>
            <w:r w:rsidRPr="00420475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</w:tr>
      <w:tr w:rsidR="003137E0" w:rsidRPr="00843908" w14:paraId="0269D7FE" w14:textId="77777777" w:rsidTr="00DD7224">
        <w:trPr>
          <w:cantSplit/>
          <w:trHeight w:hRule="exact" w:val="499"/>
          <w:jc w:val="center"/>
        </w:trPr>
        <w:tc>
          <w:tcPr>
            <w:tcW w:w="367" w:type="pct"/>
            <w:vMerge w:val="restart"/>
            <w:tcBorders>
              <w:top w:val="single" w:sz="4" w:space="0" w:color="auto"/>
            </w:tcBorders>
            <w:vAlign w:val="center"/>
          </w:tcPr>
          <w:p w14:paraId="4ABCA8CC" w14:textId="77777777" w:rsidR="003137E0" w:rsidRPr="0084390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43908">
              <w:rPr>
                <w:rFonts w:ascii="Times New Roman" w:hAnsi="Times New Roman" w:cs="Times New Roman" w:hint="eastAsia"/>
                <w:noProof/>
                <w:sz w:val="18"/>
                <w:szCs w:val="18"/>
              </w:rPr>
              <w:t>I</w:t>
            </w:r>
            <w:r w:rsidRPr="00843908">
              <w:rPr>
                <w:rFonts w:ascii="Times New Roman" w:hAnsi="Times New Roman" w:cs="Times New Roman"/>
                <w:noProof/>
                <w:sz w:val="18"/>
                <w:szCs w:val="18"/>
              </w:rPr>
              <w:t>UP</w:t>
            </w:r>
          </w:p>
        </w:tc>
        <w:tc>
          <w:tcPr>
            <w:tcW w:w="1568" w:type="pct"/>
            <w:tcBorders>
              <w:top w:val="single" w:sz="4" w:space="0" w:color="auto"/>
            </w:tcBorders>
            <w:vAlign w:val="center"/>
          </w:tcPr>
          <w:p w14:paraId="42A4644A" w14:textId="77777777" w:rsidR="003137E0" w:rsidRPr="00CD184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D1848">
              <w:rPr>
                <w:rFonts w:ascii="Times New Roman" w:hAnsi="Times New Roman" w:cs="Times New Roman" w:hint="eastAsia"/>
                <w:noProof/>
                <w:szCs w:val="21"/>
              </w:rPr>
              <w:t>8</w:t>
            </w:r>
          </w:p>
        </w:tc>
        <w:tc>
          <w:tcPr>
            <w:tcW w:w="975" w:type="pct"/>
            <w:tcBorders>
              <w:top w:val="single" w:sz="4" w:space="0" w:color="auto"/>
            </w:tcBorders>
            <w:vAlign w:val="center"/>
          </w:tcPr>
          <w:p w14:paraId="37A84971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.95</w:t>
            </w:r>
          </w:p>
        </w:tc>
        <w:tc>
          <w:tcPr>
            <w:tcW w:w="895" w:type="pct"/>
            <w:tcBorders>
              <w:top w:val="single" w:sz="4" w:space="0" w:color="auto"/>
            </w:tcBorders>
            <w:vAlign w:val="center"/>
          </w:tcPr>
          <w:p w14:paraId="4E1656BB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.0222</w:t>
            </w:r>
          </w:p>
        </w:tc>
        <w:tc>
          <w:tcPr>
            <w:tcW w:w="1196" w:type="pct"/>
            <w:tcBorders>
              <w:top w:val="single" w:sz="4" w:space="0" w:color="auto"/>
            </w:tcBorders>
            <w:vAlign w:val="center"/>
          </w:tcPr>
          <w:p w14:paraId="4A0A263D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1.22</w:t>
            </w:r>
          </w:p>
        </w:tc>
      </w:tr>
      <w:tr w:rsidR="003137E0" w:rsidRPr="00843908" w14:paraId="29AAA51A" w14:textId="77777777" w:rsidTr="00DD7224">
        <w:trPr>
          <w:cantSplit/>
          <w:trHeight w:hRule="exact" w:val="499"/>
          <w:jc w:val="center"/>
        </w:trPr>
        <w:tc>
          <w:tcPr>
            <w:tcW w:w="367" w:type="pct"/>
            <w:vMerge/>
            <w:vAlign w:val="center"/>
          </w:tcPr>
          <w:p w14:paraId="318FD8FB" w14:textId="77777777" w:rsidR="003137E0" w:rsidRPr="0084390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568" w:type="pct"/>
            <w:vAlign w:val="center"/>
          </w:tcPr>
          <w:p w14:paraId="7683E761" w14:textId="77777777" w:rsidR="003137E0" w:rsidRPr="00CD184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D1848"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 w:rsidRPr="00CD1848">
              <w:rPr>
                <w:rFonts w:ascii="Times New Roman" w:hAnsi="Times New Roman" w:cs="Times New Roman"/>
                <w:noProof/>
                <w:szCs w:val="21"/>
              </w:rPr>
              <w:t>5</w:t>
            </w:r>
          </w:p>
        </w:tc>
        <w:tc>
          <w:tcPr>
            <w:tcW w:w="975" w:type="pct"/>
            <w:vAlign w:val="center"/>
          </w:tcPr>
          <w:p w14:paraId="3D506F0C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.95</w:t>
            </w:r>
          </w:p>
        </w:tc>
        <w:tc>
          <w:tcPr>
            <w:tcW w:w="895" w:type="pct"/>
            <w:vAlign w:val="center"/>
          </w:tcPr>
          <w:p w14:paraId="51C0EE1C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.019</w:t>
            </w:r>
          </w:p>
        </w:tc>
        <w:tc>
          <w:tcPr>
            <w:tcW w:w="1196" w:type="pct"/>
            <w:vAlign w:val="center"/>
          </w:tcPr>
          <w:p w14:paraId="717B7E56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6.48</w:t>
            </w:r>
          </w:p>
        </w:tc>
      </w:tr>
      <w:tr w:rsidR="003137E0" w:rsidRPr="00843908" w14:paraId="2D16EE54" w14:textId="77777777" w:rsidTr="00DD7224">
        <w:trPr>
          <w:cantSplit/>
          <w:trHeight w:hRule="exact" w:val="499"/>
          <w:jc w:val="center"/>
        </w:trPr>
        <w:tc>
          <w:tcPr>
            <w:tcW w:w="367" w:type="pct"/>
            <w:vMerge/>
            <w:vAlign w:val="center"/>
          </w:tcPr>
          <w:p w14:paraId="128C93AA" w14:textId="77777777" w:rsidR="003137E0" w:rsidRPr="0084390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568" w:type="pct"/>
            <w:vAlign w:val="center"/>
          </w:tcPr>
          <w:p w14:paraId="3609A398" w14:textId="77777777" w:rsidR="003137E0" w:rsidRPr="00CD184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D1848">
              <w:rPr>
                <w:rFonts w:ascii="Times New Roman" w:hAnsi="Times New Roman" w:cs="Times New Roman"/>
                <w:noProof/>
                <w:szCs w:val="21"/>
              </w:rPr>
              <w:t>20</w:t>
            </w:r>
          </w:p>
        </w:tc>
        <w:tc>
          <w:tcPr>
            <w:tcW w:w="975" w:type="pct"/>
            <w:vAlign w:val="center"/>
          </w:tcPr>
          <w:p w14:paraId="2AD5D8F5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.98</w:t>
            </w:r>
          </w:p>
        </w:tc>
        <w:tc>
          <w:tcPr>
            <w:tcW w:w="895" w:type="pct"/>
            <w:vAlign w:val="center"/>
          </w:tcPr>
          <w:p w14:paraId="68F10791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.008</w:t>
            </w:r>
          </w:p>
        </w:tc>
        <w:tc>
          <w:tcPr>
            <w:tcW w:w="1196" w:type="pct"/>
            <w:vAlign w:val="center"/>
          </w:tcPr>
          <w:p w14:paraId="01BC3A58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8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6.64</w:t>
            </w:r>
          </w:p>
        </w:tc>
      </w:tr>
      <w:tr w:rsidR="003137E0" w:rsidRPr="00843908" w14:paraId="5CE697FC" w14:textId="77777777" w:rsidTr="00DD7224">
        <w:trPr>
          <w:cantSplit/>
          <w:trHeight w:hRule="exact" w:val="499"/>
          <w:jc w:val="center"/>
        </w:trPr>
        <w:tc>
          <w:tcPr>
            <w:tcW w:w="367" w:type="pct"/>
            <w:vMerge w:val="restart"/>
            <w:vAlign w:val="center"/>
          </w:tcPr>
          <w:p w14:paraId="63C1D45F" w14:textId="77777777" w:rsidR="003137E0" w:rsidRPr="0084390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43908">
              <w:rPr>
                <w:rFonts w:ascii="Times New Roman" w:hAnsi="Times New Roman" w:cs="Times New Roman" w:hint="eastAsia"/>
                <w:noProof/>
                <w:sz w:val="18"/>
                <w:szCs w:val="18"/>
              </w:rPr>
              <w:t>M</w:t>
            </w:r>
            <w:r w:rsidRPr="00843908">
              <w:rPr>
                <w:rFonts w:ascii="Times New Roman" w:hAnsi="Times New Roman" w:cs="Times New Roman"/>
                <w:noProof/>
                <w:sz w:val="18"/>
                <w:szCs w:val="18"/>
              </w:rPr>
              <w:t>N</w:t>
            </w:r>
          </w:p>
        </w:tc>
        <w:tc>
          <w:tcPr>
            <w:tcW w:w="1568" w:type="pct"/>
            <w:vAlign w:val="center"/>
          </w:tcPr>
          <w:p w14:paraId="1DFD38C6" w14:textId="77777777" w:rsidR="003137E0" w:rsidRPr="00CD184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D1848">
              <w:rPr>
                <w:rFonts w:ascii="Times New Roman" w:hAnsi="Times New Roman" w:cs="Times New Roman" w:hint="eastAsia"/>
                <w:noProof/>
                <w:szCs w:val="21"/>
              </w:rPr>
              <w:t>8</w:t>
            </w:r>
          </w:p>
        </w:tc>
        <w:tc>
          <w:tcPr>
            <w:tcW w:w="975" w:type="pct"/>
            <w:vAlign w:val="center"/>
          </w:tcPr>
          <w:p w14:paraId="1677CBDD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.99</w:t>
            </w:r>
          </w:p>
        </w:tc>
        <w:tc>
          <w:tcPr>
            <w:tcW w:w="895" w:type="pct"/>
            <w:vAlign w:val="center"/>
          </w:tcPr>
          <w:p w14:paraId="0CD49F27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.0272</w:t>
            </w:r>
          </w:p>
        </w:tc>
        <w:tc>
          <w:tcPr>
            <w:tcW w:w="1196" w:type="pct"/>
            <w:vAlign w:val="center"/>
          </w:tcPr>
          <w:p w14:paraId="53EA41AE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5.48</w:t>
            </w:r>
          </w:p>
        </w:tc>
      </w:tr>
      <w:tr w:rsidR="003137E0" w:rsidRPr="00843908" w14:paraId="1055B03F" w14:textId="77777777" w:rsidTr="00DD7224">
        <w:trPr>
          <w:cantSplit/>
          <w:trHeight w:hRule="exact" w:val="499"/>
          <w:jc w:val="center"/>
        </w:trPr>
        <w:tc>
          <w:tcPr>
            <w:tcW w:w="367" w:type="pct"/>
            <w:vMerge/>
            <w:vAlign w:val="center"/>
          </w:tcPr>
          <w:p w14:paraId="15618E58" w14:textId="77777777" w:rsidR="003137E0" w:rsidRPr="0084390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568" w:type="pct"/>
            <w:vAlign w:val="center"/>
          </w:tcPr>
          <w:p w14:paraId="5A9E79BE" w14:textId="77777777" w:rsidR="003137E0" w:rsidRPr="00CD184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D1848"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 w:rsidRPr="00CD1848">
              <w:rPr>
                <w:rFonts w:ascii="Times New Roman" w:hAnsi="Times New Roman" w:cs="Times New Roman"/>
                <w:noProof/>
                <w:szCs w:val="21"/>
              </w:rPr>
              <w:t>5</w:t>
            </w:r>
          </w:p>
        </w:tc>
        <w:tc>
          <w:tcPr>
            <w:tcW w:w="975" w:type="pct"/>
          </w:tcPr>
          <w:p w14:paraId="0CB15B92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.99</w:t>
            </w:r>
          </w:p>
        </w:tc>
        <w:tc>
          <w:tcPr>
            <w:tcW w:w="895" w:type="pct"/>
            <w:vAlign w:val="center"/>
          </w:tcPr>
          <w:p w14:paraId="0B12B8F3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.0228</w:t>
            </w:r>
          </w:p>
        </w:tc>
        <w:tc>
          <w:tcPr>
            <w:tcW w:w="1196" w:type="pct"/>
            <w:vAlign w:val="center"/>
          </w:tcPr>
          <w:p w14:paraId="684DEBA3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0.40</w:t>
            </w:r>
          </w:p>
        </w:tc>
      </w:tr>
      <w:tr w:rsidR="003137E0" w:rsidRPr="00843908" w14:paraId="2B67B49F" w14:textId="77777777" w:rsidTr="00DD7224">
        <w:trPr>
          <w:cantSplit/>
          <w:trHeight w:hRule="exact" w:val="499"/>
          <w:jc w:val="center"/>
        </w:trPr>
        <w:tc>
          <w:tcPr>
            <w:tcW w:w="367" w:type="pct"/>
            <w:vMerge/>
            <w:tcBorders>
              <w:bottom w:val="single" w:sz="4" w:space="0" w:color="auto"/>
            </w:tcBorders>
            <w:vAlign w:val="center"/>
          </w:tcPr>
          <w:p w14:paraId="4257272B" w14:textId="77777777" w:rsidR="003137E0" w:rsidRPr="0084390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568" w:type="pct"/>
            <w:tcBorders>
              <w:bottom w:val="single" w:sz="4" w:space="0" w:color="auto"/>
            </w:tcBorders>
            <w:vAlign w:val="center"/>
          </w:tcPr>
          <w:p w14:paraId="24868500" w14:textId="77777777" w:rsidR="003137E0" w:rsidRPr="00CD1848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D1848">
              <w:rPr>
                <w:rFonts w:ascii="Times New Roman" w:hAnsi="Times New Roman" w:cs="Times New Roman"/>
                <w:noProof/>
                <w:szCs w:val="21"/>
              </w:rPr>
              <w:t>20</w:t>
            </w:r>
          </w:p>
        </w:tc>
        <w:tc>
          <w:tcPr>
            <w:tcW w:w="975" w:type="pct"/>
            <w:tcBorders>
              <w:bottom w:val="single" w:sz="4" w:space="0" w:color="auto"/>
            </w:tcBorders>
          </w:tcPr>
          <w:p w14:paraId="57A90573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.99</w:t>
            </w:r>
          </w:p>
        </w:tc>
        <w:tc>
          <w:tcPr>
            <w:tcW w:w="895" w:type="pct"/>
            <w:tcBorders>
              <w:bottom w:val="single" w:sz="4" w:space="0" w:color="auto"/>
            </w:tcBorders>
            <w:vAlign w:val="center"/>
          </w:tcPr>
          <w:p w14:paraId="0A42EC51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0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.0201</w:t>
            </w:r>
          </w:p>
        </w:tc>
        <w:tc>
          <w:tcPr>
            <w:tcW w:w="1196" w:type="pct"/>
            <w:tcBorders>
              <w:bottom w:val="single" w:sz="4" w:space="0" w:color="auto"/>
            </w:tcBorders>
            <w:vAlign w:val="center"/>
          </w:tcPr>
          <w:p w14:paraId="4470833E" w14:textId="77777777" w:rsidR="003137E0" w:rsidRPr="003E419B" w:rsidRDefault="003137E0" w:rsidP="00DD722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3E419B"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 w:rsidRPr="003E419B">
              <w:rPr>
                <w:rFonts w:ascii="Times New Roman" w:hAnsi="Times New Roman" w:cs="Times New Roman"/>
                <w:noProof/>
                <w:szCs w:val="21"/>
              </w:rPr>
              <w:t>4.45</w:t>
            </w:r>
          </w:p>
        </w:tc>
      </w:tr>
    </w:tbl>
    <w:p w14:paraId="75F788CF" w14:textId="77777777" w:rsidR="003137E0" w:rsidRPr="005B754C" w:rsidRDefault="003137E0" w:rsidP="005B754C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sectPr w:rsidR="003137E0" w:rsidRPr="005B754C" w:rsidSect="00F61A51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29E981" w14:textId="77777777" w:rsidR="00526A88" w:rsidRDefault="00526A88" w:rsidP="005B754C">
      <w:r>
        <w:separator/>
      </w:r>
    </w:p>
  </w:endnote>
  <w:endnote w:type="continuationSeparator" w:id="0">
    <w:p w14:paraId="1C32223B" w14:textId="77777777" w:rsidR="00526A88" w:rsidRDefault="00526A88" w:rsidP="005B7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44535007"/>
      <w:docPartObj>
        <w:docPartGallery w:val="Page Numbers (Bottom of Page)"/>
        <w:docPartUnique/>
      </w:docPartObj>
    </w:sdtPr>
    <w:sdtEndPr/>
    <w:sdtContent>
      <w:p w14:paraId="57954BFB" w14:textId="6E053A6F" w:rsidR="00DE5ADF" w:rsidRDefault="00DE5ADF">
        <w:pPr>
          <w:pStyle w:val="a5"/>
          <w:jc w:val="center"/>
        </w:pPr>
        <w:r w:rsidRPr="00DE5ADF">
          <w:rPr>
            <w:rFonts w:ascii="Times New Roman" w:hAnsi="Times New Roman" w:cs="Times New Roman"/>
          </w:rPr>
          <w:fldChar w:fldCharType="begin"/>
        </w:r>
        <w:r w:rsidRPr="00DE5ADF">
          <w:rPr>
            <w:rFonts w:ascii="Times New Roman" w:hAnsi="Times New Roman" w:cs="Times New Roman"/>
          </w:rPr>
          <w:instrText>PAGE   \* MERGEFORMAT</w:instrText>
        </w:r>
        <w:r w:rsidRPr="00DE5ADF">
          <w:rPr>
            <w:rFonts w:ascii="Times New Roman" w:hAnsi="Times New Roman" w:cs="Times New Roman"/>
          </w:rPr>
          <w:fldChar w:fldCharType="separate"/>
        </w:r>
        <w:r w:rsidRPr="00DE5ADF">
          <w:rPr>
            <w:rFonts w:ascii="Times New Roman" w:hAnsi="Times New Roman" w:cs="Times New Roman"/>
            <w:lang w:val="zh-CN"/>
          </w:rPr>
          <w:t>2</w:t>
        </w:r>
        <w:r w:rsidRPr="00DE5ADF">
          <w:rPr>
            <w:rFonts w:ascii="Times New Roman" w:hAnsi="Times New Roman" w:cs="Times New Roman"/>
          </w:rPr>
          <w:fldChar w:fldCharType="end"/>
        </w:r>
      </w:p>
    </w:sdtContent>
  </w:sdt>
  <w:p w14:paraId="6AD273E7" w14:textId="77777777" w:rsidR="00DE5ADF" w:rsidRDefault="00DE5AD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6632F2" w14:textId="77777777" w:rsidR="00526A88" w:rsidRDefault="00526A88" w:rsidP="005B754C">
      <w:r>
        <w:separator/>
      </w:r>
    </w:p>
  </w:footnote>
  <w:footnote w:type="continuationSeparator" w:id="0">
    <w:p w14:paraId="16C1C7F5" w14:textId="77777777" w:rsidR="00526A88" w:rsidRDefault="00526A88" w:rsidP="005B754C">
      <w:r>
        <w:continuationSeparator/>
      </w:r>
    </w:p>
  </w:footnote>
  <w:footnote w:id="1">
    <w:p w14:paraId="05FBFB4D" w14:textId="77777777" w:rsidR="005B754C" w:rsidRPr="00084075" w:rsidRDefault="005B754C" w:rsidP="005B754C">
      <w:pPr>
        <w:pStyle w:val="a7"/>
        <w:rPr>
          <w:rFonts w:ascii="Times New Roman" w:hAnsi="Times New Roman"/>
          <w:sz w:val="21"/>
          <w:szCs w:val="21"/>
        </w:rPr>
      </w:pPr>
      <w:r w:rsidRPr="00084075">
        <w:rPr>
          <w:rStyle w:val="a9"/>
          <w:rFonts w:ascii="Times New Roman" w:hAnsi="Times New Roman"/>
          <w:b/>
          <w:sz w:val="21"/>
          <w:szCs w:val="21"/>
        </w:rPr>
        <w:sym w:font="Symbol" w:char="F02A"/>
      </w:r>
      <w:r w:rsidRPr="00084075">
        <w:rPr>
          <w:rFonts w:ascii="Times New Roman" w:hAnsi="Times New Roman"/>
          <w:b/>
          <w:sz w:val="21"/>
          <w:szCs w:val="21"/>
        </w:rPr>
        <w:t xml:space="preserve"> Corresponding author at:</w:t>
      </w:r>
      <w:r w:rsidRPr="00084075">
        <w:rPr>
          <w:rFonts w:ascii="Times New Roman" w:hAnsi="Times New Roman"/>
          <w:sz w:val="21"/>
          <w:szCs w:val="21"/>
        </w:rPr>
        <w:t xml:space="preserve"> </w:t>
      </w:r>
      <w:bookmarkStart w:id="7" w:name="OLE_LINK23"/>
      <w:r w:rsidRPr="0057674B">
        <w:rPr>
          <w:rFonts w:ascii="Times New Roman" w:hAnsi="Times New Roman"/>
          <w:sz w:val="21"/>
          <w:szCs w:val="21"/>
        </w:rPr>
        <w:t>College</w:t>
      </w:r>
      <w:r w:rsidRPr="00084075">
        <w:rPr>
          <w:rFonts w:ascii="Times New Roman" w:hAnsi="Times New Roman"/>
          <w:sz w:val="21"/>
          <w:szCs w:val="21"/>
        </w:rPr>
        <w:t xml:space="preserve"> of Environmental Science and Engineering, Tongji University, Shanghai 200092, China </w:t>
      </w:r>
    </w:p>
    <w:bookmarkEnd w:id="7"/>
    <w:p w14:paraId="2EE47059" w14:textId="77777777" w:rsidR="005B754C" w:rsidRPr="00084075" w:rsidRDefault="005B754C" w:rsidP="005B754C">
      <w:pPr>
        <w:pStyle w:val="a7"/>
        <w:rPr>
          <w:rFonts w:ascii="Times New Roman" w:hAnsi="Times New Roman"/>
          <w:sz w:val="21"/>
          <w:szCs w:val="21"/>
        </w:rPr>
      </w:pPr>
      <w:r w:rsidRPr="00084075">
        <w:rPr>
          <w:rFonts w:ascii="Times New Roman" w:hAnsi="Times New Roman"/>
          <w:b/>
          <w:sz w:val="21"/>
          <w:szCs w:val="21"/>
        </w:rPr>
        <w:t>E-mail address:</w:t>
      </w:r>
      <w:r w:rsidRPr="00084075">
        <w:rPr>
          <w:rFonts w:ascii="Times New Roman" w:hAnsi="Times New Roman"/>
          <w:sz w:val="21"/>
          <w:szCs w:val="21"/>
        </w:rPr>
        <w:t xml:space="preserve"> lmma@tongji.edu.cn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873"/>
    <w:rsid w:val="00221951"/>
    <w:rsid w:val="003137E0"/>
    <w:rsid w:val="004076DC"/>
    <w:rsid w:val="00514BD8"/>
    <w:rsid w:val="00526A88"/>
    <w:rsid w:val="005B754C"/>
    <w:rsid w:val="00735C95"/>
    <w:rsid w:val="00764225"/>
    <w:rsid w:val="007A3B51"/>
    <w:rsid w:val="007B2DAC"/>
    <w:rsid w:val="00860ED4"/>
    <w:rsid w:val="008F1BEB"/>
    <w:rsid w:val="00994282"/>
    <w:rsid w:val="00C80555"/>
    <w:rsid w:val="00DE5ADF"/>
    <w:rsid w:val="00EF1873"/>
    <w:rsid w:val="00F6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44C63"/>
  <w15:chartTrackingRefBased/>
  <w15:docId w15:val="{04766C94-D40F-4948-9F70-E703CDD4F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5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54C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5B754C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5B754C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5B754C"/>
    <w:rPr>
      <w:vertAlign w:val="superscript"/>
    </w:rPr>
  </w:style>
  <w:style w:type="table" w:styleId="aa">
    <w:name w:val="Table Grid"/>
    <w:basedOn w:val="a1"/>
    <w:uiPriority w:val="39"/>
    <w:rsid w:val="007B2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uiPriority w:val="99"/>
    <w:semiHidden/>
    <w:unhideWhenUsed/>
    <w:rsid w:val="00F61A51"/>
  </w:style>
  <w:style w:type="paragraph" w:styleId="ac">
    <w:name w:val="Balloon Text"/>
    <w:basedOn w:val="a"/>
    <w:link w:val="ad"/>
    <w:uiPriority w:val="99"/>
    <w:semiHidden/>
    <w:unhideWhenUsed/>
    <w:rsid w:val="0022195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2219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87299-6481-4493-922F-873F03C1C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1028854494@qq.com</dc:creator>
  <cp:keywords/>
  <dc:description/>
  <cp:lastModifiedBy>1028854494@qq.com</cp:lastModifiedBy>
  <cp:revision>63</cp:revision>
  <dcterms:created xsi:type="dcterms:W3CDTF">2019-12-28T11:26:00Z</dcterms:created>
  <dcterms:modified xsi:type="dcterms:W3CDTF">2019-12-29T03:46:00Z</dcterms:modified>
</cp:coreProperties>
</file>